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7E353" w14:textId="77777777" w:rsidR="00830633" w:rsidRPr="008E4B18" w:rsidRDefault="00830633" w:rsidP="008E4B18">
      <w:pPr>
        <w:jc w:val="center"/>
        <w:rPr>
          <w:rFonts w:ascii="Helvetica Neue" w:eastAsia="Times New Roman" w:hAnsi="Helvetica Neue" w:cs="Times New Roman"/>
          <w:b/>
          <w:bCs/>
          <w:color w:val="111111"/>
        </w:rPr>
      </w:pPr>
      <w:r w:rsidRPr="008E4B18">
        <w:rPr>
          <w:rFonts w:ascii="Arial" w:eastAsia="Times New Roman" w:hAnsi="Arial" w:cs="Arial"/>
          <w:b/>
          <w:bCs/>
          <w:color w:val="111111"/>
          <w:sz w:val="27"/>
          <w:szCs w:val="27"/>
          <w:bdr w:val="none" w:sz="0" w:space="0" w:color="auto" w:frame="1"/>
        </w:rPr>
        <w:t>Minor Project 1 - Organizational Assessment</w:t>
      </w:r>
    </w:p>
    <w:p w14:paraId="16F8B083" w14:textId="77777777" w:rsidR="00830633" w:rsidRPr="00830633" w:rsidRDefault="00830633" w:rsidP="00830633">
      <w:pPr>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Minor project 1 and minor project 2 are to prepare you for the final major project. Throughout the three projects, you are expected to use the same company of your choice – this company could be your own business, a business idea that you have, a friend’s business, a client’s business, the business/organization for which you work, or a public firm. You may use a for-profit or a not-for-profit organization. It is important that you use a </w:t>
      </w:r>
      <w:r w:rsidRPr="00830633">
        <w:rPr>
          <w:rFonts w:ascii="inherit" w:eastAsia="Times New Roman" w:hAnsi="inherit" w:cs="Arial"/>
          <w:b/>
          <w:bCs/>
          <w:color w:val="111111"/>
          <w:u w:val="single"/>
          <w:bdr w:val="none" w:sz="0" w:space="0" w:color="auto" w:frame="1"/>
        </w:rPr>
        <w:t>small</w:t>
      </w:r>
      <w:r w:rsidRPr="00830633">
        <w:rPr>
          <w:rFonts w:ascii="inherit" w:eastAsia="Times New Roman" w:hAnsi="inherit" w:cs="Arial"/>
          <w:color w:val="111111"/>
          <w:u w:val="single"/>
          <w:bdr w:val="none" w:sz="0" w:space="0" w:color="auto" w:frame="1"/>
        </w:rPr>
        <w:t> </w:t>
      </w:r>
      <w:r w:rsidRPr="00830633">
        <w:rPr>
          <w:rFonts w:ascii="Arial" w:eastAsia="Times New Roman" w:hAnsi="Arial" w:cs="Arial"/>
          <w:color w:val="111111"/>
          <w:sz w:val="27"/>
          <w:szCs w:val="27"/>
          <w:bdr w:val="none" w:sz="0" w:space="0" w:color="auto" w:frame="1"/>
        </w:rPr>
        <w:t>business as a large business will likely be too complex. </w:t>
      </w:r>
    </w:p>
    <w:p w14:paraId="5D983E65" w14:textId="77777777" w:rsidR="00830633" w:rsidRPr="00830633" w:rsidRDefault="00830633" w:rsidP="00830633">
      <w:pPr>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Minor Projects 1 and 2 are assessments only. Conduct thorough research of the organization, the environment, the market, and other aspects that will aid in formulating a management plan in the Major Project. You may use interviews with organizational staff, collect organizational data from the firm, and conduct research from outside sources to assist in gathering the needed information. </w:t>
      </w:r>
    </w:p>
    <w:p w14:paraId="349E9A5C" w14:textId="77777777" w:rsidR="00830633" w:rsidRPr="00830633" w:rsidRDefault="00830633" w:rsidP="00830633">
      <w:pPr>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Please keep in mind that the more effort you put into the minor projects, the easier it will be for your major project.</w:t>
      </w:r>
    </w:p>
    <w:p w14:paraId="439483F4" w14:textId="77777777" w:rsidR="00830633" w:rsidRPr="00830633" w:rsidRDefault="00830633" w:rsidP="00830633">
      <w:pPr>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The paper should be a minimum of 6 pages, single-spaced, with a minimum of eight references. </w:t>
      </w:r>
    </w:p>
    <w:p w14:paraId="3396FAE3" w14:textId="77777777" w:rsidR="00830633" w:rsidRPr="00830633" w:rsidRDefault="00830633" w:rsidP="00830633">
      <w:pPr>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Below is the outline to be used in the conduct of the assessment:</w:t>
      </w:r>
    </w:p>
    <w:p w14:paraId="4223A8BC" w14:textId="77777777" w:rsidR="00830633" w:rsidRPr="00830633" w:rsidRDefault="00830633" w:rsidP="00830633">
      <w:pPr>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 </w:t>
      </w:r>
    </w:p>
    <w:p w14:paraId="6D0D1F11" w14:textId="77777777" w:rsidR="00830633" w:rsidRPr="00830633" w:rsidRDefault="00830633" w:rsidP="00830633">
      <w:pPr>
        <w:jc w:val="center"/>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Management Plan - Organizational Assessment</w:t>
      </w:r>
    </w:p>
    <w:p w14:paraId="2B6DC929" w14:textId="77777777" w:rsidR="00830633" w:rsidRPr="00830633" w:rsidRDefault="00830633" w:rsidP="00830633">
      <w:pPr>
        <w:jc w:val="center"/>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Minor Project 1 Outline</w:t>
      </w:r>
    </w:p>
    <w:p w14:paraId="2DCAF8A5" w14:textId="77777777" w:rsidR="00830633" w:rsidRPr="00830633" w:rsidRDefault="00830633" w:rsidP="00830633">
      <w:pPr>
        <w:numPr>
          <w:ilvl w:val="0"/>
          <w:numId w:val="1"/>
        </w:numPr>
        <w:ind w:left="1530"/>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Executive Summary</w:t>
      </w:r>
    </w:p>
    <w:p w14:paraId="5EB1A81B" w14:textId="77777777" w:rsidR="00830633" w:rsidRPr="00830633" w:rsidRDefault="00830633" w:rsidP="00830633">
      <w:pPr>
        <w:numPr>
          <w:ilvl w:val="0"/>
          <w:numId w:val="1"/>
        </w:numPr>
        <w:ind w:left="1530"/>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General Information - Mission/Vision/Values Statements</w:t>
      </w:r>
    </w:p>
    <w:p w14:paraId="608B0FAA"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Name of Company</w:t>
      </w:r>
    </w:p>
    <w:p w14:paraId="51E4D043"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 xml:space="preserve">Business Structure (sole proprietorship, limited liability corporation, </w:t>
      </w:r>
      <w:proofErr w:type="gramStart"/>
      <w:r w:rsidRPr="00830633">
        <w:rPr>
          <w:rFonts w:ascii="inherit" w:eastAsia="Times New Roman" w:hAnsi="inherit" w:cs="Times New Roman"/>
          <w:color w:val="111111"/>
          <w:sz w:val="20"/>
          <w:szCs w:val="20"/>
          <w:bdr w:val="none" w:sz="0" w:space="0" w:color="auto" w:frame="1"/>
        </w:rPr>
        <w:t>partnership</w:t>
      </w:r>
      <w:proofErr w:type="gramEnd"/>
      <w:r w:rsidRPr="00830633">
        <w:rPr>
          <w:rFonts w:ascii="inherit" w:eastAsia="Times New Roman" w:hAnsi="inherit" w:cs="Times New Roman"/>
          <w:color w:val="111111"/>
          <w:sz w:val="20"/>
          <w:szCs w:val="20"/>
          <w:bdr w:val="none" w:sz="0" w:space="0" w:color="auto" w:frame="1"/>
        </w:rPr>
        <w:t xml:space="preserve"> or corporation)</w:t>
      </w:r>
    </w:p>
    <w:p w14:paraId="52167C92"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Industry (healthcare, automotive, construction, aerospace, etc.)</w:t>
      </w:r>
    </w:p>
    <w:p w14:paraId="43B5CBE6"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Segment (specific area within an industry)</w:t>
      </w:r>
    </w:p>
    <w:p w14:paraId="305C0EBF"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Number of Employees</w:t>
      </w:r>
    </w:p>
    <w:p w14:paraId="56AE8735"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Products/Services offered</w:t>
      </w:r>
    </w:p>
    <w:p w14:paraId="0085E396"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Number of years in business</w:t>
      </w:r>
    </w:p>
    <w:p w14:paraId="2B78911D"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Location(s)</w:t>
      </w:r>
    </w:p>
    <w:p w14:paraId="4B63D20A"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Public/Privately held</w:t>
      </w:r>
    </w:p>
    <w:p w14:paraId="4F7D9A11"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Parent Corporation/Company</w:t>
      </w:r>
    </w:p>
    <w:p w14:paraId="208C6AD3"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For-Profit/Not-For-Profit</w:t>
      </w:r>
    </w:p>
    <w:p w14:paraId="45EAE2AA" w14:textId="77777777" w:rsidR="00830633" w:rsidRPr="00830633" w:rsidRDefault="00830633" w:rsidP="00830633">
      <w:pPr>
        <w:numPr>
          <w:ilvl w:val="1"/>
          <w:numId w:val="1"/>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Ownership type</w:t>
      </w:r>
    </w:p>
    <w:p w14:paraId="5F066E92" w14:textId="77777777" w:rsidR="00830633" w:rsidRPr="00830633" w:rsidRDefault="00830633" w:rsidP="00830633">
      <w:pPr>
        <w:numPr>
          <w:ilvl w:val="0"/>
          <w:numId w:val="1"/>
        </w:numPr>
        <w:ind w:left="1530"/>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Mission Statement</w:t>
      </w:r>
    </w:p>
    <w:p w14:paraId="14CCB693" w14:textId="77777777" w:rsidR="00830633" w:rsidRPr="00830633" w:rsidRDefault="00830633" w:rsidP="00830633">
      <w:pPr>
        <w:numPr>
          <w:ilvl w:val="0"/>
          <w:numId w:val="1"/>
        </w:numPr>
        <w:ind w:left="1530"/>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Vision Statement</w:t>
      </w:r>
    </w:p>
    <w:p w14:paraId="0C84EF96" w14:textId="77777777" w:rsidR="00830633" w:rsidRPr="00830633" w:rsidRDefault="00830633" w:rsidP="00830633">
      <w:pPr>
        <w:numPr>
          <w:ilvl w:val="0"/>
          <w:numId w:val="1"/>
        </w:numPr>
        <w:ind w:left="1530"/>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Stated organizational goals</w:t>
      </w:r>
    </w:p>
    <w:p w14:paraId="62E7FA39" w14:textId="77777777" w:rsidR="00830633" w:rsidRPr="00830633" w:rsidRDefault="00830633" w:rsidP="00830633">
      <w:pPr>
        <w:numPr>
          <w:ilvl w:val="0"/>
          <w:numId w:val="1"/>
        </w:numPr>
        <w:ind w:left="1530"/>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Internal Analysis</w:t>
      </w:r>
    </w:p>
    <w:p w14:paraId="78774767"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Current Strategy – What is the company doing (acquisition, market expansion, new product development, etc.)? The strategy may include low-cost leadership, differentiation, strategic alliances, etc. Other strategies may include vertical integration, retrenchment, joint venture, diversification, focus, etc.</w:t>
      </w:r>
    </w:p>
    <w:p w14:paraId="12FB2D70" w14:textId="77777777" w:rsidR="00830633" w:rsidRPr="00830633" w:rsidRDefault="00830633" w:rsidP="00830633">
      <w:pPr>
        <w:numPr>
          <w:ilvl w:val="2"/>
          <w:numId w:val="2"/>
        </w:numPr>
        <w:ind w:left="297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lastRenderedPageBreak/>
        <w:t>When was strategy last changed? – Has the strategy changed often? Has it been steadfast? If it has changed recently, why did it change?</w:t>
      </w:r>
    </w:p>
    <w:p w14:paraId="490ACE45"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Corporate Culture – Describe the atmosphere (innovative, competitive, cost-conscious, customer-focused, employee-focused, etc.). Use adjectives to describe the culture.</w:t>
      </w:r>
    </w:p>
    <w:p w14:paraId="3E9809D4"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Planned change programs – Producing new products/services, new technologies, new processes?</w:t>
      </w:r>
    </w:p>
    <w:p w14:paraId="69BDDEE8"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Constraints – Any impositions on the company that may hinder changes? May include Owner or board constraints, fiscal, legal, etc.</w:t>
      </w:r>
    </w:p>
    <w:p w14:paraId="341D62C4"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Quality of control and decision making - Is the organization hierarchical or organic?</w:t>
      </w:r>
    </w:p>
    <w:p w14:paraId="6662D60A"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Provide Organizational Chart</w:t>
      </w:r>
    </w:p>
    <w:p w14:paraId="78BA197E" w14:textId="77777777" w:rsidR="00830633" w:rsidRPr="00830633" w:rsidRDefault="00830633" w:rsidP="00830633">
      <w:pPr>
        <w:numPr>
          <w:ilvl w:val="2"/>
          <w:numId w:val="2"/>
        </w:numPr>
        <w:ind w:left="297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Provide the lines of authority and communication.</w:t>
      </w:r>
    </w:p>
    <w:p w14:paraId="1670EB24" w14:textId="77777777" w:rsidR="00830633" w:rsidRPr="00830633" w:rsidRDefault="00830633" w:rsidP="00830633">
      <w:pPr>
        <w:numPr>
          <w:ilvl w:val="2"/>
          <w:numId w:val="2"/>
        </w:numPr>
        <w:ind w:left="297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Describe the decision-making process?</w:t>
      </w:r>
    </w:p>
    <w:p w14:paraId="04F97B01" w14:textId="77777777" w:rsidR="00830633" w:rsidRPr="00830633" w:rsidRDefault="00830633" w:rsidP="00830633">
      <w:pPr>
        <w:numPr>
          <w:ilvl w:val="0"/>
          <w:numId w:val="2"/>
        </w:numPr>
        <w:ind w:left="1530"/>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Core Competency Assessment</w:t>
      </w:r>
    </w:p>
    <w:p w14:paraId="71F08E4E"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b/>
          <w:bCs/>
          <w:color w:val="111111"/>
          <w:sz w:val="20"/>
          <w:szCs w:val="20"/>
          <w:bdr w:val="none" w:sz="0" w:space="0" w:color="auto" w:frame="1"/>
        </w:rPr>
        <w:t>Capability</w:t>
      </w:r>
      <w:r w:rsidRPr="00830633">
        <w:rPr>
          <w:rFonts w:ascii="inherit" w:eastAsia="Times New Roman" w:hAnsi="inherit" w:cs="Times New Roman"/>
          <w:color w:val="111111"/>
          <w:sz w:val="20"/>
          <w:szCs w:val="20"/>
          <w:bdr w:val="none" w:sz="0" w:space="0" w:color="auto" w:frame="1"/>
        </w:rPr>
        <w:t> - Core competencies provide a competitive advantage and firm performance.</w:t>
      </w:r>
    </w:p>
    <w:p w14:paraId="34904856"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b/>
          <w:bCs/>
          <w:color w:val="111111"/>
          <w:sz w:val="20"/>
          <w:szCs w:val="20"/>
          <w:bdr w:val="none" w:sz="0" w:space="0" w:color="auto" w:frame="1"/>
        </w:rPr>
        <w:t>Capability Type</w:t>
      </w:r>
      <w:r w:rsidRPr="00830633">
        <w:rPr>
          <w:rFonts w:ascii="inherit" w:eastAsia="Times New Roman" w:hAnsi="inherit" w:cs="Times New Roman"/>
          <w:color w:val="111111"/>
          <w:sz w:val="20"/>
          <w:szCs w:val="20"/>
          <w:bdr w:val="none" w:sz="0" w:space="0" w:color="auto" w:frame="1"/>
        </w:rPr>
        <w:t> – What is the core competence</w:t>
      </w:r>
    </w:p>
    <w:p w14:paraId="1E33EAC7" w14:textId="77777777" w:rsidR="00830633" w:rsidRPr="00830633" w:rsidRDefault="00830633" w:rsidP="00830633">
      <w:pPr>
        <w:numPr>
          <w:ilvl w:val="2"/>
          <w:numId w:val="2"/>
        </w:numPr>
        <w:ind w:left="2970"/>
        <w:rPr>
          <w:rFonts w:ascii="inherit" w:eastAsia="Times New Roman" w:hAnsi="inherit" w:cs="Times New Roman"/>
          <w:color w:val="111111"/>
          <w:sz w:val="20"/>
          <w:szCs w:val="20"/>
        </w:rPr>
      </w:pPr>
      <w:r w:rsidRPr="00830633">
        <w:rPr>
          <w:rFonts w:ascii="inherit" w:eastAsia="Times New Roman" w:hAnsi="inherit" w:cs="Times New Roman"/>
          <w:i/>
          <w:iCs/>
          <w:color w:val="111111"/>
          <w:sz w:val="20"/>
          <w:szCs w:val="20"/>
          <w:bdr w:val="none" w:sz="0" w:space="0" w:color="auto" w:frame="1"/>
        </w:rPr>
        <w:t>Valuable capabilities</w:t>
      </w:r>
      <w:r w:rsidRPr="00830633">
        <w:rPr>
          <w:rFonts w:ascii="inherit" w:eastAsia="Times New Roman" w:hAnsi="inherit" w:cs="Times New Roman"/>
          <w:color w:val="111111"/>
          <w:sz w:val="20"/>
          <w:szCs w:val="20"/>
          <w:bdr w:val="none" w:sz="0" w:space="0" w:color="auto" w:frame="1"/>
        </w:rPr>
        <w:t> create value by exploiting opportunities or neutralizing threats.</w:t>
      </w:r>
    </w:p>
    <w:p w14:paraId="48C29E79" w14:textId="77777777" w:rsidR="00830633" w:rsidRPr="00830633" w:rsidRDefault="00830633" w:rsidP="00830633">
      <w:pPr>
        <w:numPr>
          <w:ilvl w:val="2"/>
          <w:numId w:val="2"/>
        </w:numPr>
        <w:ind w:left="2970"/>
        <w:rPr>
          <w:rFonts w:ascii="inherit" w:eastAsia="Times New Roman" w:hAnsi="inherit" w:cs="Times New Roman"/>
          <w:color w:val="111111"/>
          <w:sz w:val="20"/>
          <w:szCs w:val="20"/>
        </w:rPr>
      </w:pPr>
      <w:r w:rsidRPr="00830633">
        <w:rPr>
          <w:rFonts w:ascii="inherit" w:eastAsia="Times New Roman" w:hAnsi="inherit" w:cs="Times New Roman"/>
          <w:i/>
          <w:iCs/>
          <w:color w:val="111111"/>
          <w:sz w:val="20"/>
          <w:szCs w:val="20"/>
          <w:bdr w:val="none" w:sz="0" w:space="0" w:color="auto" w:frame="1"/>
        </w:rPr>
        <w:t>Rare capabilities</w:t>
      </w:r>
      <w:r w:rsidRPr="00830633">
        <w:rPr>
          <w:rFonts w:ascii="inherit" w:eastAsia="Times New Roman" w:hAnsi="inherit" w:cs="Times New Roman"/>
          <w:color w:val="111111"/>
          <w:sz w:val="20"/>
          <w:szCs w:val="20"/>
          <w:bdr w:val="none" w:sz="0" w:space="0" w:color="auto" w:frame="1"/>
        </w:rPr>
        <w:t> are possessed by almost no current or potential competitor.</w:t>
      </w:r>
    </w:p>
    <w:p w14:paraId="6D465B0D" w14:textId="77777777" w:rsidR="00830633" w:rsidRPr="00830633" w:rsidRDefault="00830633" w:rsidP="00830633">
      <w:pPr>
        <w:numPr>
          <w:ilvl w:val="2"/>
          <w:numId w:val="2"/>
        </w:numPr>
        <w:ind w:left="2970"/>
        <w:rPr>
          <w:rFonts w:ascii="inherit" w:eastAsia="Times New Roman" w:hAnsi="inherit" w:cs="Times New Roman"/>
          <w:color w:val="111111"/>
          <w:sz w:val="20"/>
          <w:szCs w:val="20"/>
        </w:rPr>
      </w:pPr>
      <w:r w:rsidRPr="00830633">
        <w:rPr>
          <w:rFonts w:ascii="inherit" w:eastAsia="Times New Roman" w:hAnsi="inherit" w:cs="Times New Roman"/>
          <w:i/>
          <w:iCs/>
          <w:color w:val="111111"/>
          <w:sz w:val="20"/>
          <w:szCs w:val="20"/>
          <w:bdr w:val="none" w:sz="0" w:space="0" w:color="auto" w:frame="1"/>
        </w:rPr>
        <w:t>Costly to imitate</w:t>
      </w:r>
      <w:r w:rsidRPr="00830633">
        <w:rPr>
          <w:rFonts w:ascii="inherit" w:eastAsia="Times New Roman" w:hAnsi="inherit" w:cs="Times New Roman"/>
          <w:color w:val="111111"/>
          <w:sz w:val="20"/>
          <w:szCs w:val="20"/>
          <w:bdr w:val="none" w:sz="0" w:space="0" w:color="auto" w:frame="1"/>
        </w:rPr>
        <w:t> </w:t>
      </w:r>
      <w:r w:rsidRPr="00830633">
        <w:rPr>
          <w:rFonts w:ascii="inherit" w:eastAsia="Times New Roman" w:hAnsi="inherit" w:cs="Times New Roman"/>
          <w:i/>
          <w:iCs/>
          <w:color w:val="111111"/>
          <w:sz w:val="20"/>
          <w:szCs w:val="20"/>
          <w:bdr w:val="none" w:sz="0" w:space="0" w:color="auto" w:frame="1"/>
        </w:rPr>
        <w:t>capabilities</w:t>
      </w:r>
      <w:r w:rsidRPr="00830633">
        <w:rPr>
          <w:rFonts w:ascii="inherit" w:eastAsia="Times New Roman" w:hAnsi="inherit" w:cs="Times New Roman"/>
          <w:color w:val="111111"/>
          <w:sz w:val="20"/>
          <w:szCs w:val="20"/>
          <w:bdr w:val="none" w:sz="0" w:space="0" w:color="auto" w:frame="1"/>
        </w:rPr>
        <w:t> are those that other firms cannot easily develop.</w:t>
      </w:r>
    </w:p>
    <w:p w14:paraId="3F1FEC6C" w14:textId="77777777" w:rsidR="00830633" w:rsidRPr="00830633" w:rsidRDefault="00830633" w:rsidP="00830633">
      <w:pPr>
        <w:numPr>
          <w:ilvl w:val="2"/>
          <w:numId w:val="2"/>
        </w:numPr>
        <w:ind w:left="2970"/>
        <w:rPr>
          <w:rFonts w:ascii="inherit" w:eastAsia="Times New Roman" w:hAnsi="inherit" w:cs="Times New Roman"/>
          <w:color w:val="111111"/>
          <w:sz w:val="20"/>
          <w:szCs w:val="20"/>
        </w:rPr>
      </w:pPr>
      <w:r w:rsidRPr="00830633">
        <w:rPr>
          <w:rFonts w:ascii="inherit" w:eastAsia="Times New Roman" w:hAnsi="inherit" w:cs="Times New Roman"/>
          <w:i/>
          <w:iCs/>
          <w:color w:val="111111"/>
          <w:sz w:val="20"/>
          <w:szCs w:val="20"/>
          <w:bdr w:val="none" w:sz="0" w:space="0" w:color="auto" w:frame="1"/>
        </w:rPr>
        <w:t>Non-substitutable capabilities </w:t>
      </w:r>
      <w:r w:rsidRPr="00830633">
        <w:rPr>
          <w:rFonts w:ascii="inherit" w:eastAsia="Times New Roman" w:hAnsi="inherit" w:cs="Times New Roman"/>
          <w:color w:val="111111"/>
          <w:sz w:val="20"/>
          <w:szCs w:val="20"/>
          <w:bdr w:val="none" w:sz="0" w:space="0" w:color="auto" w:frame="1"/>
        </w:rPr>
        <w:t>are that that have no strategic equivalent.</w:t>
      </w:r>
    </w:p>
    <w:p w14:paraId="46BDB7E3"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b/>
          <w:bCs/>
          <w:color w:val="111111"/>
          <w:sz w:val="20"/>
          <w:szCs w:val="20"/>
          <w:bdr w:val="none" w:sz="0" w:space="0" w:color="auto" w:frame="1"/>
        </w:rPr>
        <w:t>Competitive Consequences</w:t>
      </w:r>
      <w:r w:rsidRPr="00830633">
        <w:rPr>
          <w:rFonts w:ascii="inherit" w:eastAsia="Times New Roman" w:hAnsi="inherit" w:cs="Times New Roman"/>
          <w:i/>
          <w:iCs/>
          <w:color w:val="111111"/>
          <w:sz w:val="20"/>
          <w:szCs w:val="20"/>
          <w:bdr w:val="none" w:sz="0" w:space="0" w:color="auto" w:frame="1"/>
        </w:rPr>
        <w:t> – </w:t>
      </w:r>
      <w:r w:rsidRPr="00830633">
        <w:rPr>
          <w:rFonts w:ascii="inherit" w:eastAsia="Times New Roman" w:hAnsi="inherit" w:cs="Times New Roman"/>
          <w:color w:val="111111"/>
          <w:sz w:val="20"/>
          <w:szCs w:val="20"/>
          <w:bdr w:val="none" w:sz="0" w:space="0" w:color="auto" w:frame="1"/>
        </w:rPr>
        <w:t>Choose from: Competitive disadvantage, Competitive Parity, Temporary competitive advantage, Sustainable competitive advantage</w:t>
      </w:r>
    </w:p>
    <w:p w14:paraId="77445255" w14:textId="77777777" w:rsidR="00830633" w:rsidRPr="00830633" w:rsidRDefault="00830633" w:rsidP="00830633">
      <w:pPr>
        <w:numPr>
          <w:ilvl w:val="1"/>
          <w:numId w:val="2"/>
        </w:numPr>
        <w:ind w:left="2250"/>
        <w:rPr>
          <w:rFonts w:ascii="inherit" w:eastAsia="Times New Roman" w:hAnsi="inherit" w:cs="Times New Roman"/>
          <w:color w:val="111111"/>
          <w:sz w:val="20"/>
          <w:szCs w:val="20"/>
        </w:rPr>
      </w:pPr>
      <w:r w:rsidRPr="00830633">
        <w:rPr>
          <w:rFonts w:ascii="inherit" w:eastAsia="Times New Roman" w:hAnsi="inherit" w:cs="Times New Roman"/>
          <w:b/>
          <w:bCs/>
          <w:color w:val="111111"/>
          <w:sz w:val="20"/>
          <w:szCs w:val="20"/>
          <w:bdr w:val="none" w:sz="0" w:space="0" w:color="auto" w:frame="1"/>
        </w:rPr>
        <w:t>Performance Implications –</w:t>
      </w:r>
      <w:r w:rsidRPr="00830633">
        <w:rPr>
          <w:rFonts w:ascii="inherit" w:eastAsia="Times New Roman" w:hAnsi="inherit" w:cs="Times New Roman"/>
          <w:color w:val="111111"/>
          <w:sz w:val="20"/>
          <w:szCs w:val="20"/>
          <w:bdr w:val="none" w:sz="0" w:space="0" w:color="auto" w:frame="1"/>
        </w:rPr>
        <w:t> Choose from Below average returns, Average returns, Average-to-above average returns, Above average returns</w:t>
      </w:r>
    </w:p>
    <w:tbl>
      <w:tblPr>
        <w:tblW w:w="0" w:type="auto"/>
        <w:tblInd w:w="720" w:type="dxa"/>
        <w:tblCellMar>
          <w:left w:w="0" w:type="dxa"/>
          <w:right w:w="0" w:type="dxa"/>
        </w:tblCellMar>
        <w:tblLook w:val="04A0" w:firstRow="1" w:lastRow="0" w:firstColumn="1" w:lastColumn="0" w:noHBand="0" w:noVBand="1"/>
      </w:tblPr>
      <w:tblGrid>
        <w:gridCol w:w="1402"/>
        <w:gridCol w:w="2404"/>
        <w:gridCol w:w="2414"/>
        <w:gridCol w:w="2400"/>
      </w:tblGrid>
      <w:tr w:rsidR="00830633" w:rsidRPr="00830633" w14:paraId="3061EC1F" w14:textId="77777777" w:rsidTr="00830633">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17830A"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Capability</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AC95D"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Type of Core Competence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DBA724"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Competitive Consequences</w:t>
            </w:r>
          </w:p>
        </w:tc>
        <w:tc>
          <w:tcPr>
            <w:tcW w:w="2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A7C5F4"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Performance Implications</w:t>
            </w:r>
          </w:p>
        </w:tc>
      </w:tr>
      <w:tr w:rsidR="00830633" w:rsidRPr="00830633" w14:paraId="4B76860E" w14:textId="77777777" w:rsidTr="00830633">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C29DE"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2CF03DC"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AD40370"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14:paraId="7294A478"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r>
      <w:tr w:rsidR="00830633" w:rsidRPr="00830633" w14:paraId="1713C266" w14:textId="77777777" w:rsidTr="00830633">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1A7AC"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38A2A21"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67F1A1E"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14:paraId="1519BA7B"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r>
      <w:tr w:rsidR="00830633" w:rsidRPr="00830633" w14:paraId="39F1ED14" w14:textId="77777777" w:rsidTr="00830633">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581FE"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028DD4B"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ABE4F01"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14:paraId="41E99B27"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r>
      <w:tr w:rsidR="00830633" w:rsidRPr="00830633" w14:paraId="323ED6BE" w14:textId="77777777" w:rsidTr="00830633">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0DDCD"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4E9CA87"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80B7AB5"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14:paraId="3B6F272E" w14:textId="77777777" w:rsidR="00830633" w:rsidRPr="00830633" w:rsidRDefault="00830633" w:rsidP="00830633">
            <w:pPr>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 </w:t>
            </w:r>
          </w:p>
        </w:tc>
      </w:tr>
    </w:tbl>
    <w:p w14:paraId="2FC1185B" w14:textId="77777777" w:rsidR="00830633" w:rsidRPr="00830633" w:rsidRDefault="00830633" w:rsidP="00830633">
      <w:pPr>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 </w:t>
      </w:r>
    </w:p>
    <w:p w14:paraId="1DD03307" w14:textId="77777777" w:rsidR="00830633" w:rsidRPr="00830633" w:rsidRDefault="00830633" w:rsidP="00830633">
      <w:pPr>
        <w:ind w:left="810" w:hanging="360"/>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7.</w:t>
      </w:r>
      <w:r w:rsidRPr="00830633">
        <w:rPr>
          <w:rFonts w:ascii="inherit" w:eastAsia="Times New Roman" w:hAnsi="inherit" w:cs="Arial"/>
          <w:color w:val="111111"/>
          <w:bdr w:val="none" w:sz="0" w:space="0" w:color="auto" w:frame="1"/>
        </w:rPr>
        <w:t>       </w:t>
      </w:r>
      <w:r w:rsidRPr="00830633">
        <w:rPr>
          <w:rFonts w:ascii="Arial" w:eastAsia="Times New Roman" w:hAnsi="Arial" w:cs="Arial"/>
          <w:color w:val="111111"/>
          <w:sz w:val="27"/>
          <w:szCs w:val="27"/>
          <w:bdr w:val="none" w:sz="0" w:space="0" w:color="auto" w:frame="1"/>
        </w:rPr>
        <w:t>Environmental Analysis (trends/changes)</w:t>
      </w:r>
    </w:p>
    <w:p w14:paraId="57425075" w14:textId="77777777" w:rsidR="00830633" w:rsidRPr="00830633" w:rsidRDefault="00830633" w:rsidP="00830633">
      <w:pPr>
        <w:ind w:left="1440" w:hanging="360"/>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a.</w:t>
      </w:r>
      <w:r w:rsidRPr="00830633">
        <w:rPr>
          <w:rFonts w:ascii="inherit" w:eastAsia="Times New Roman" w:hAnsi="inherit" w:cs="Arial"/>
          <w:color w:val="111111"/>
          <w:bdr w:val="none" w:sz="0" w:space="0" w:color="auto" w:frame="1"/>
        </w:rPr>
        <w:t>       </w:t>
      </w:r>
      <w:r w:rsidRPr="00830633">
        <w:rPr>
          <w:rFonts w:ascii="Arial" w:eastAsia="Times New Roman" w:hAnsi="Arial" w:cs="Arial"/>
          <w:color w:val="111111"/>
          <w:sz w:val="27"/>
          <w:szCs w:val="27"/>
          <w:bdr w:val="none" w:sz="0" w:space="0" w:color="auto" w:frame="1"/>
        </w:rPr>
        <w:t>Economic</w:t>
      </w:r>
    </w:p>
    <w:p w14:paraId="26158C32" w14:textId="77777777" w:rsidR="00830633" w:rsidRPr="00830633" w:rsidRDefault="00830633" w:rsidP="00830633">
      <w:pPr>
        <w:ind w:left="1440" w:hanging="360"/>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b.</w:t>
      </w:r>
      <w:r w:rsidRPr="00830633">
        <w:rPr>
          <w:rFonts w:ascii="inherit" w:eastAsia="Times New Roman" w:hAnsi="inherit" w:cs="Arial"/>
          <w:color w:val="111111"/>
          <w:bdr w:val="none" w:sz="0" w:space="0" w:color="auto" w:frame="1"/>
        </w:rPr>
        <w:t>       </w:t>
      </w:r>
      <w:r w:rsidRPr="00830633">
        <w:rPr>
          <w:rFonts w:ascii="Arial" w:eastAsia="Times New Roman" w:hAnsi="Arial" w:cs="Arial"/>
          <w:color w:val="111111"/>
          <w:sz w:val="27"/>
          <w:szCs w:val="27"/>
          <w:bdr w:val="none" w:sz="0" w:space="0" w:color="auto" w:frame="1"/>
        </w:rPr>
        <w:t>Regulatory/Legislative</w:t>
      </w:r>
    </w:p>
    <w:p w14:paraId="23B01F06" w14:textId="77777777" w:rsidR="00830633" w:rsidRPr="00830633" w:rsidRDefault="00830633" w:rsidP="00830633">
      <w:pPr>
        <w:ind w:left="1440" w:hanging="360"/>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c.</w:t>
      </w:r>
      <w:r w:rsidRPr="00830633">
        <w:rPr>
          <w:rFonts w:ascii="inherit" w:eastAsia="Times New Roman" w:hAnsi="inherit" w:cs="Arial"/>
          <w:color w:val="111111"/>
          <w:bdr w:val="none" w:sz="0" w:space="0" w:color="auto" w:frame="1"/>
        </w:rPr>
        <w:t>       </w:t>
      </w:r>
      <w:r w:rsidRPr="00830633">
        <w:rPr>
          <w:rFonts w:ascii="Arial" w:eastAsia="Times New Roman" w:hAnsi="Arial" w:cs="Arial"/>
          <w:color w:val="111111"/>
          <w:sz w:val="27"/>
          <w:szCs w:val="27"/>
          <w:bdr w:val="none" w:sz="0" w:space="0" w:color="auto" w:frame="1"/>
        </w:rPr>
        <w:t>Demographic</w:t>
      </w:r>
    </w:p>
    <w:p w14:paraId="36A3003F" w14:textId="77777777" w:rsidR="00830633" w:rsidRPr="00830633" w:rsidRDefault="00830633" w:rsidP="00830633">
      <w:pPr>
        <w:ind w:left="1440" w:hanging="360"/>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d.</w:t>
      </w:r>
      <w:r w:rsidRPr="00830633">
        <w:rPr>
          <w:rFonts w:ascii="inherit" w:eastAsia="Times New Roman" w:hAnsi="inherit" w:cs="Arial"/>
          <w:color w:val="111111"/>
          <w:bdr w:val="none" w:sz="0" w:space="0" w:color="auto" w:frame="1"/>
        </w:rPr>
        <w:t>       </w:t>
      </w:r>
      <w:r w:rsidRPr="00830633">
        <w:rPr>
          <w:rFonts w:ascii="Arial" w:eastAsia="Times New Roman" w:hAnsi="Arial" w:cs="Arial"/>
          <w:color w:val="111111"/>
          <w:sz w:val="27"/>
          <w:szCs w:val="27"/>
          <w:bdr w:val="none" w:sz="0" w:space="0" w:color="auto" w:frame="1"/>
        </w:rPr>
        <w:t>Attitude/lifestyle</w:t>
      </w:r>
    </w:p>
    <w:p w14:paraId="264D4D46" w14:textId="77777777" w:rsidR="00830633" w:rsidRPr="00830633" w:rsidRDefault="00830633" w:rsidP="00830633">
      <w:pPr>
        <w:ind w:left="1440" w:hanging="360"/>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e.</w:t>
      </w:r>
      <w:r w:rsidRPr="00830633">
        <w:rPr>
          <w:rFonts w:ascii="inherit" w:eastAsia="Times New Roman" w:hAnsi="inherit" w:cs="Arial"/>
          <w:color w:val="111111"/>
          <w:bdr w:val="none" w:sz="0" w:space="0" w:color="auto" w:frame="1"/>
        </w:rPr>
        <w:t>       </w:t>
      </w:r>
      <w:r w:rsidRPr="00830633">
        <w:rPr>
          <w:rFonts w:ascii="Arial" w:eastAsia="Times New Roman" w:hAnsi="Arial" w:cs="Arial"/>
          <w:color w:val="111111"/>
          <w:sz w:val="27"/>
          <w:szCs w:val="27"/>
          <w:bdr w:val="none" w:sz="0" w:space="0" w:color="auto" w:frame="1"/>
        </w:rPr>
        <w:t>Socio-cultural</w:t>
      </w:r>
    </w:p>
    <w:p w14:paraId="7E9A4ED7" w14:textId="77777777" w:rsidR="00830633" w:rsidRPr="00830633" w:rsidRDefault="00830633" w:rsidP="00830633">
      <w:pPr>
        <w:ind w:left="1440" w:hanging="360"/>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f.</w:t>
      </w:r>
      <w:r w:rsidRPr="00830633">
        <w:rPr>
          <w:rFonts w:ascii="inherit" w:eastAsia="Times New Roman" w:hAnsi="inherit" w:cs="Arial"/>
          <w:color w:val="111111"/>
          <w:bdr w:val="none" w:sz="0" w:space="0" w:color="auto" w:frame="1"/>
        </w:rPr>
        <w:t>        </w:t>
      </w:r>
      <w:r w:rsidRPr="00830633">
        <w:rPr>
          <w:rFonts w:ascii="Arial" w:eastAsia="Times New Roman" w:hAnsi="Arial" w:cs="Arial"/>
          <w:color w:val="111111"/>
          <w:sz w:val="27"/>
          <w:szCs w:val="27"/>
          <w:bdr w:val="none" w:sz="0" w:space="0" w:color="auto" w:frame="1"/>
        </w:rPr>
        <w:t>Political/ Legal</w:t>
      </w:r>
    </w:p>
    <w:p w14:paraId="00CF9B33" w14:textId="77777777" w:rsidR="00830633" w:rsidRPr="00830633" w:rsidRDefault="00830633" w:rsidP="00830633">
      <w:pPr>
        <w:ind w:left="1440" w:hanging="360"/>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g.</w:t>
      </w:r>
      <w:r w:rsidRPr="00830633">
        <w:rPr>
          <w:rFonts w:ascii="inherit" w:eastAsia="Times New Roman" w:hAnsi="inherit" w:cs="Arial"/>
          <w:color w:val="111111"/>
          <w:bdr w:val="none" w:sz="0" w:space="0" w:color="auto" w:frame="1"/>
        </w:rPr>
        <w:t>       </w:t>
      </w:r>
      <w:r w:rsidRPr="00830633">
        <w:rPr>
          <w:rFonts w:ascii="Arial" w:eastAsia="Times New Roman" w:hAnsi="Arial" w:cs="Arial"/>
          <w:color w:val="111111"/>
          <w:sz w:val="27"/>
          <w:szCs w:val="27"/>
          <w:bdr w:val="none" w:sz="0" w:space="0" w:color="auto" w:frame="1"/>
        </w:rPr>
        <w:t>Technological</w:t>
      </w:r>
    </w:p>
    <w:p w14:paraId="3781A834" w14:textId="77777777" w:rsidR="00830633" w:rsidRPr="00830633" w:rsidRDefault="00830633" w:rsidP="00830633">
      <w:pPr>
        <w:ind w:left="1440" w:hanging="360"/>
        <w:rPr>
          <w:rFonts w:ascii="Helvetica Neue" w:eastAsia="Times New Roman" w:hAnsi="Helvetica Neue" w:cs="Times New Roman"/>
          <w:color w:val="111111"/>
        </w:rPr>
      </w:pPr>
      <w:r w:rsidRPr="00830633">
        <w:rPr>
          <w:rFonts w:ascii="Arial" w:eastAsia="Times New Roman" w:hAnsi="Arial" w:cs="Arial"/>
          <w:color w:val="111111"/>
          <w:sz w:val="27"/>
          <w:szCs w:val="27"/>
          <w:bdr w:val="none" w:sz="0" w:space="0" w:color="auto" w:frame="1"/>
        </w:rPr>
        <w:t>h.</w:t>
      </w:r>
      <w:r w:rsidRPr="00830633">
        <w:rPr>
          <w:rFonts w:ascii="inherit" w:eastAsia="Times New Roman" w:hAnsi="inherit" w:cs="Arial"/>
          <w:color w:val="111111"/>
          <w:bdr w:val="none" w:sz="0" w:space="0" w:color="auto" w:frame="1"/>
        </w:rPr>
        <w:t>       </w:t>
      </w:r>
      <w:r w:rsidRPr="00830633">
        <w:rPr>
          <w:rFonts w:ascii="Arial" w:eastAsia="Times New Roman" w:hAnsi="Arial" w:cs="Arial"/>
          <w:color w:val="111111"/>
          <w:sz w:val="27"/>
          <w:szCs w:val="27"/>
          <w:bdr w:val="none" w:sz="0" w:space="0" w:color="auto" w:frame="1"/>
        </w:rPr>
        <w:t>Other trends</w:t>
      </w:r>
    </w:p>
    <w:p w14:paraId="041EA0F9" w14:textId="09E7D5E3" w:rsidR="00830633" w:rsidRPr="00830633" w:rsidRDefault="00830633" w:rsidP="00830633">
      <w:pPr>
        <w:ind w:left="2160" w:hanging="2160"/>
        <w:rPr>
          <w:rFonts w:ascii="Helvetica Neue" w:eastAsia="Times New Roman" w:hAnsi="Helvetica Neue" w:cs="Times New Roman"/>
          <w:color w:val="111111"/>
        </w:rPr>
      </w:pPr>
      <w:r w:rsidRPr="00830633">
        <w:rPr>
          <w:rFonts w:ascii="inherit" w:eastAsia="Times New Roman" w:hAnsi="inherit" w:cs="Arial"/>
          <w:i/>
          <w:iCs/>
          <w:color w:val="111111"/>
          <w:bdr w:val="none" w:sz="0" w:space="0" w:color="auto" w:frame="1"/>
        </w:rPr>
        <w:t>                     </w:t>
      </w:r>
      <w:r w:rsidRPr="00830633">
        <w:rPr>
          <w:rFonts w:ascii="Arial" w:eastAsia="Times New Roman" w:hAnsi="Arial" w:cs="Arial"/>
          <w:i/>
          <w:iCs/>
          <w:color w:val="111111"/>
          <w:sz w:val="27"/>
          <w:szCs w:val="27"/>
          <w:bdr w:val="none" w:sz="0" w:space="0" w:color="auto" w:frame="1"/>
        </w:rPr>
        <w:t>i.</w:t>
      </w:r>
      <w:r w:rsidRPr="00830633">
        <w:rPr>
          <w:rFonts w:ascii="inherit" w:eastAsia="Times New Roman" w:hAnsi="inherit" w:cs="Arial"/>
          <w:i/>
          <w:iCs/>
          <w:color w:val="111111"/>
          <w:bdr w:val="none" w:sz="0" w:space="0" w:color="auto" w:frame="1"/>
        </w:rPr>
        <w:t>      </w:t>
      </w:r>
      <w:r w:rsidRPr="00830633">
        <w:rPr>
          <w:rFonts w:ascii="Arial" w:eastAsia="Times New Roman" w:hAnsi="Arial" w:cs="Arial"/>
          <w:i/>
          <w:iCs/>
          <w:color w:val="111111"/>
          <w:sz w:val="27"/>
          <w:szCs w:val="27"/>
          <w:bdr w:val="none" w:sz="0" w:space="0" w:color="auto" w:frame="1"/>
        </w:rPr>
        <w:t>Provide a description of the trend/change as it relates to th</w:t>
      </w:r>
      <w:r w:rsidR="001C349B">
        <w:rPr>
          <w:rFonts w:ascii="Arial" w:eastAsia="Times New Roman" w:hAnsi="Arial" w:cs="Arial"/>
          <w:i/>
          <w:iCs/>
          <w:color w:val="111111"/>
          <w:sz w:val="27"/>
          <w:szCs w:val="27"/>
          <w:bdr w:val="none" w:sz="0" w:space="0" w:color="auto" w:frame="1"/>
        </w:rPr>
        <w:t xml:space="preserve">em </w:t>
      </w:r>
      <w:r w:rsidRPr="00830633">
        <w:rPr>
          <w:rFonts w:ascii="Arial" w:eastAsia="Times New Roman" w:hAnsi="Arial" w:cs="Arial"/>
          <w:i/>
          <w:iCs/>
          <w:color w:val="111111"/>
          <w:sz w:val="27"/>
          <w:szCs w:val="27"/>
          <w:bdr w:val="none" w:sz="0" w:space="0" w:color="auto" w:frame="1"/>
        </w:rPr>
        <w:t>market for the firm</w:t>
      </w:r>
    </w:p>
    <w:p w14:paraId="26121360" w14:textId="77777777" w:rsidR="00830633" w:rsidRPr="00830633" w:rsidRDefault="00830633" w:rsidP="00830633">
      <w:pPr>
        <w:numPr>
          <w:ilvl w:val="0"/>
          <w:numId w:val="3"/>
        </w:numPr>
        <w:ind w:left="870"/>
        <w:rPr>
          <w:rFonts w:ascii="inherit" w:eastAsia="Times New Roman" w:hAnsi="inherit" w:cs="Times New Roman"/>
          <w:color w:val="111111"/>
          <w:sz w:val="20"/>
          <w:szCs w:val="20"/>
        </w:rPr>
      </w:pPr>
      <w:r w:rsidRPr="00830633">
        <w:rPr>
          <w:rFonts w:ascii="Arial" w:eastAsia="Times New Roman" w:hAnsi="Arial" w:cs="Arial"/>
          <w:color w:val="111111"/>
          <w:sz w:val="27"/>
          <w:szCs w:val="27"/>
          <w:bdr w:val="none" w:sz="0" w:space="0" w:color="auto" w:frame="1"/>
        </w:rPr>
        <w:t>Market analysis/summary</w:t>
      </w:r>
    </w:p>
    <w:p w14:paraId="1E7E1614"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lastRenderedPageBreak/>
        <w:t>Who is the market? – Who is the firm’s customers? Describe concisely (geographically, demographically, etc.)</w:t>
      </w:r>
    </w:p>
    <w:p w14:paraId="6621CCB0"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Who is the target market? – Subset of the total market, who does the firm intend to target for the next 3 years?</w:t>
      </w:r>
    </w:p>
    <w:p w14:paraId="39B66A75"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What is the size of the target market? – Put a quantity here.</w:t>
      </w:r>
    </w:p>
    <w:p w14:paraId="261EE146"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How fast is the market growing (%/</w:t>
      </w:r>
      <w:proofErr w:type="spellStart"/>
      <w:r w:rsidRPr="00830633">
        <w:rPr>
          <w:rFonts w:ascii="inherit" w:eastAsia="Times New Roman" w:hAnsi="inherit" w:cs="Times New Roman"/>
          <w:color w:val="111111"/>
          <w:sz w:val="20"/>
          <w:szCs w:val="20"/>
          <w:bdr w:val="none" w:sz="0" w:space="0" w:color="auto" w:frame="1"/>
        </w:rPr>
        <w:t>yr</w:t>
      </w:r>
      <w:proofErr w:type="spellEnd"/>
      <w:r w:rsidRPr="00830633">
        <w:rPr>
          <w:rFonts w:ascii="inherit" w:eastAsia="Times New Roman" w:hAnsi="inherit" w:cs="Times New Roman"/>
          <w:color w:val="111111"/>
          <w:sz w:val="20"/>
          <w:szCs w:val="20"/>
          <w:bdr w:val="none" w:sz="0" w:space="0" w:color="auto" w:frame="1"/>
        </w:rPr>
        <w:t>)?</w:t>
      </w:r>
    </w:p>
    <w:p w14:paraId="09B4FAF2"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How far is the market penetrated? - Not just by the firm, but by the entire industry.</w:t>
      </w:r>
    </w:p>
    <w:p w14:paraId="7F0BD872"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What are the customers’ current needs? – What are they seeking? What do they want/expect?</w:t>
      </w:r>
    </w:p>
    <w:p w14:paraId="047B9902"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What are the customers’ future needs?</w:t>
      </w:r>
    </w:p>
    <w:p w14:paraId="14A9A47E"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What are the current distribution channels? -  How do the products/services reach the customers (retailers, sales reps, wholesalers, etc.)?</w:t>
      </w:r>
    </w:p>
    <w:p w14:paraId="4B18232E"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How price-sensitive are customers?</w:t>
      </w:r>
    </w:p>
    <w:p w14:paraId="780A7865"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What is the current pricing strategy?</w:t>
      </w:r>
    </w:p>
    <w:p w14:paraId="44B9AEFB" w14:textId="77777777" w:rsidR="00830633" w:rsidRPr="00830633" w:rsidRDefault="00830633" w:rsidP="00830633">
      <w:pPr>
        <w:numPr>
          <w:ilvl w:val="1"/>
          <w:numId w:val="3"/>
        </w:numPr>
        <w:ind w:left="159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bdr w:val="none" w:sz="0" w:space="0" w:color="auto" w:frame="1"/>
        </w:rPr>
        <w:t xml:space="preserve">What </w:t>
      </w:r>
      <w:proofErr w:type="gramStart"/>
      <w:r w:rsidRPr="00830633">
        <w:rPr>
          <w:rFonts w:ascii="inherit" w:eastAsia="Times New Roman" w:hAnsi="inherit" w:cs="Times New Roman"/>
          <w:color w:val="111111"/>
          <w:sz w:val="20"/>
          <w:szCs w:val="20"/>
          <w:bdr w:val="none" w:sz="0" w:space="0" w:color="auto" w:frame="1"/>
        </w:rPr>
        <w:t>are</w:t>
      </w:r>
      <w:proofErr w:type="gramEnd"/>
      <w:r w:rsidRPr="00830633">
        <w:rPr>
          <w:rFonts w:ascii="inherit" w:eastAsia="Times New Roman" w:hAnsi="inherit" w:cs="Times New Roman"/>
          <w:color w:val="111111"/>
          <w:sz w:val="20"/>
          <w:szCs w:val="20"/>
          <w:bdr w:val="none" w:sz="0" w:space="0" w:color="auto" w:frame="1"/>
        </w:rPr>
        <w:t xml:space="preserve"> some market/customer trends? – What changes are occurring with your customers?</w:t>
      </w:r>
    </w:p>
    <w:p w14:paraId="227AA96E" w14:textId="77777777" w:rsidR="00830633" w:rsidRPr="00830633" w:rsidRDefault="00830633" w:rsidP="00830633">
      <w:pPr>
        <w:numPr>
          <w:ilvl w:val="0"/>
          <w:numId w:val="3"/>
        </w:numPr>
        <w:spacing w:after="90"/>
        <w:ind w:left="870"/>
        <w:rPr>
          <w:rFonts w:ascii="inherit" w:eastAsia="Times New Roman" w:hAnsi="inherit" w:cs="Times New Roman"/>
          <w:color w:val="111111"/>
          <w:sz w:val="20"/>
          <w:szCs w:val="20"/>
        </w:rPr>
      </w:pPr>
      <w:r w:rsidRPr="00830633">
        <w:rPr>
          <w:rFonts w:ascii="inherit" w:eastAsia="Times New Roman" w:hAnsi="inherit" w:cs="Times New Roman"/>
          <w:color w:val="111111"/>
          <w:sz w:val="20"/>
          <w:szCs w:val="20"/>
        </w:rPr>
        <w:t>Summary</w:t>
      </w:r>
    </w:p>
    <w:p w14:paraId="71234A16" w14:textId="372C221B" w:rsidR="00624938" w:rsidRDefault="008E4B18"/>
    <w:p w14:paraId="3325396E" w14:textId="3618FFB6" w:rsidR="00B045A1" w:rsidRDefault="00B045A1"/>
    <w:p w14:paraId="7816BF48" w14:textId="1BB52904" w:rsidR="00B045A1" w:rsidRDefault="00B045A1"/>
    <w:p w14:paraId="0FF33BAC" w14:textId="0144F853" w:rsidR="00B045A1" w:rsidRDefault="00B045A1"/>
    <w:p w14:paraId="4DF73C87" w14:textId="20D9DF9D" w:rsidR="00B045A1" w:rsidRDefault="00B045A1"/>
    <w:p w14:paraId="61643D6F" w14:textId="5D95BC64" w:rsidR="00B045A1" w:rsidRDefault="00B045A1"/>
    <w:p w14:paraId="546925D6" w14:textId="60DD76F4" w:rsidR="00B045A1" w:rsidRDefault="00B045A1"/>
    <w:p w14:paraId="2B296448" w14:textId="6DF8D860" w:rsidR="00B045A1" w:rsidRDefault="00B045A1"/>
    <w:p w14:paraId="7E91B9E1" w14:textId="3794F93B" w:rsidR="00B045A1" w:rsidRDefault="00B045A1"/>
    <w:p w14:paraId="692A1616" w14:textId="0E9E390A" w:rsidR="00B045A1" w:rsidRDefault="00B045A1"/>
    <w:p w14:paraId="66FEEF73" w14:textId="5D34FF2B" w:rsidR="00B045A1" w:rsidRDefault="00B045A1"/>
    <w:p w14:paraId="552E0024" w14:textId="60C85804" w:rsidR="00B045A1" w:rsidRDefault="00B045A1"/>
    <w:p w14:paraId="00E583B9" w14:textId="7FFB03C1" w:rsidR="00B045A1" w:rsidRDefault="00B045A1"/>
    <w:p w14:paraId="5BCC021E" w14:textId="3C7A19C8" w:rsidR="00B045A1" w:rsidRDefault="00B045A1"/>
    <w:p w14:paraId="333BE22D" w14:textId="1B60ADFE" w:rsidR="00B045A1" w:rsidRDefault="00B045A1"/>
    <w:p w14:paraId="66FFB459" w14:textId="7AB6BAAE" w:rsidR="00B045A1" w:rsidRDefault="00B045A1"/>
    <w:p w14:paraId="4F24AB2F" w14:textId="4CC7FB39" w:rsidR="00B045A1" w:rsidRDefault="00B045A1"/>
    <w:p w14:paraId="2EFD88AF" w14:textId="4F716648" w:rsidR="00B045A1" w:rsidRDefault="00B045A1"/>
    <w:p w14:paraId="4C6DC7A6" w14:textId="2A910FEF" w:rsidR="00B045A1" w:rsidRDefault="00B045A1"/>
    <w:p w14:paraId="1A1D1B7E" w14:textId="69B4782E" w:rsidR="00B045A1" w:rsidRDefault="00B045A1"/>
    <w:p w14:paraId="4B735A85" w14:textId="23648A0B" w:rsidR="00B045A1" w:rsidRDefault="00B045A1"/>
    <w:p w14:paraId="631086C9" w14:textId="0C0FAF1B" w:rsidR="00B045A1" w:rsidRDefault="00B045A1"/>
    <w:p w14:paraId="50BD495E" w14:textId="08B47B96" w:rsidR="00B045A1" w:rsidRDefault="00B045A1"/>
    <w:p w14:paraId="0EF5D434" w14:textId="07DA96E7" w:rsidR="00B045A1" w:rsidRDefault="00B045A1"/>
    <w:p w14:paraId="67DBBE62" w14:textId="7423A4B8" w:rsidR="00B045A1" w:rsidRDefault="00B045A1"/>
    <w:p w14:paraId="16730EFF" w14:textId="571312B2" w:rsidR="00B045A1" w:rsidRDefault="00B045A1"/>
    <w:p w14:paraId="11C10A23" w14:textId="35AEA187" w:rsidR="00B045A1" w:rsidRDefault="00B045A1"/>
    <w:p w14:paraId="07779675" w14:textId="11D3B4E3" w:rsidR="00B045A1" w:rsidRDefault="00B045A1"/>
    <w:p w14:paraId="01CF2CA7" w14:textId="03F0C163" w:rsidR="00B045A1" w:rsidRDefault="00B045A1"/>
    <w:p w14:paraId="4637A7B7" w14:textId="602A0384" w:rsidR="00B045A1" w:rsidRDefault="00B045A1"/>
    <w:p w14:paraId="2091BA61" w14:textId="77777777" w:rsidR="00B045A1" w:rsidRPr="008E4B18" w:rsidRDefault="00B045A1" w:rsidP="008E4B18">
      <w:pPr>
        <w:jc w:val="center"/>
        <w:rPr>
          <w:rFonts w:ascii="Helvetica Neue" w:eastAsia="Times New Roman" w:hAnsi="Helvetica Neue" w:cs="Times New Roman"/>
          <w:b/>
          <w:bCs/>
          <w:color w:val="111111"/>
        </w:rPr>
      </w:pPr>
      <w:r w:rsidRPr="008E4B18">
        <w:rPr>
          <w:rFonts w:ascii="Arial" w:eastAsia="Times New Roman" w:hAnsi="Arial" w:cs="Arial"/>
          <w:b/>
          <w:bCs/>
          <w:color w:val="111111"/>
          <w:sz w:val="27"/>
          <w:szCs w:val="27"/>
          <w:bdr w:val="none" w:sz="0" w:space="0" w:color="auto" w:frame="1"/>
        </w:rPr>
        <w:lastRenderedPageBreak/>
        <w:t>Minor Project 2 - Organizational Assessment</w:t>
      </w:r>
    </w:p>
    <w:p w14:paraId="11A7D589" w14:textId="77777777" w:rsidR="00B045A1" w:rsidRPr="00B045A1" w:rsidRDefault="00B045A1" w:rsidP="00B045A1">
      <w:pPr>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shd w:val="clear" w:color="auto" w:fill="F4F4F4"/>
        </w:rPr>
        <w:t xml:space="preserve">Minor project 1 and minor project 2 are to prepare you for the final major project. Throughout the three projects, you are expected to use the same company of your choice – this company could be your own business, a business idea that you have, a friend’s business, a client’s business, the business/organization for which you work, or a public firm. You may use a for-profit or a not-for-profit organization. It is important that you use </w:t>
      </w:r>
      <w:proofErr w:type="gramStart"/>
      <w:r w:rsidRPr="00B045A1">
        <w:rPr>
          <w:rFonts w:ascii="Arial" w:eastAsia="Times New Roman" w:hAnsi="Arial" w:cs="Arial"/>
          <w:color w:val="111111"/>
          <w:sz w:val="27"/>
          <w:szCs w:val="27"/>
          <w:bdr w:val="none" w:sz="0" w:space="0" w:color="auto" w:frame="1"/>
          <w:shd w:val="clear" w:color="auto" w:fill="F4F4F4"/>
        </w:rPr>
        <w:t>a </w:t>
      </w:r>
      <w:r w:rsidRPr="00B045A1">
        <w:rPr>
          <w:rFonts w:ascii="Helvetica Neue" w:eastAsia="Times New Roman" w:hAnsi="Helvetica Neue" w:cs="Times New Roman"/>
          <w:color w:val="111111"/>
        </w:rPr>
        <w:t> </w:t>
      </w:r>
      <w:r w:rsidRPr="00B045A1">
        <w:rPr>
          <w:rFonts w:ascii="inherit" w:eastAsia="Times New Roman" w:hAnsi="inherit" w:cs="Times New Roman"/>
          <w:b/>
          <w:bCs/>
          <w:color w:val="111111"/>
          <w:bdr w:val="none" w:sz="0" w:space="0" w:color="auto" w:frame="1"/>
          <w:shd w:val="clear" w:color="auto" w:fill="F4F4F4"/>
        </w:rPr>
        <w:t>small</w:t>
      </w:r>
      <w:proofErr w:type="gramEnd"/>
      <w:r w:rsidRPr="00B045A1">
        <w:rPr>
          <w:rFonts w:ascii="inherit" w:eastAsia="Times New Roman" w:hAnsi="inherit" w:cs="Times New Roman"/>
          <w:color w:val="111111"/>
          <w:bdr w:val="none" w:sz="0" w:space="0" w:color="auto" w:frame="1"/>
          <w:shd w:val="clear" w:color="auto" w:fill="F4F4F4"/>
        </w:rPr>
        <w:t> </w:t>
      </w:r>
      <w:r w:rsidRPr="00B045A1">
        <w:rPr>
          <w:rFonts w:ascii="Helvetica Neue" w:eastAsia="Times New Roman" w:hAnsi="Helvetica Neue" w:cs="Times New Roman"/>
          <w:color w:val="111111"/>
        </w:rPr>
        <w:t> </w:t>
      </w:r>
      <w:r w:rsidRPr="00B045A1">
        <w:rPr>
          <w:rFonts w:ascii="Arial" w:eastAsia="Times New Roman" w:hAnsi="Arial" w:cs="Arial"/>
          <w:color w:val="111111"/>
          <w:sz w:val="27"/>
          <w:szCs w:val="27"/>
          <w:bdr w:val="none" w:sz="0" w:space="0" w:color="auto" w:frame="1"/>
          <w:shd w:val="clear" w:color="auto" w:fill="F4F4F4"/>
        </w:rPr>
        <w:t>business as a large business will likely be too complex. </w:t>
      </w:r>
    </w:p>
    <w:p w14:paraId="6EB7A862" w14:textId="77777777" w:rsidR="00B045A1" w:rsidRPr="00B045A1" w:rsidRDefault="00B045A1" w:rsidP="00B045A1">
      <w:pPr>
        <w:shd w:val="clear" w:color="auto" w:fill="F4F4F4"/>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rPr>
        <w:t>Minor Projects 1 and 2 are assessments only. Conduct thorough research of the organization, the environment, the market, and other aspects that will aid in formulating a management plan in the Major Project. You may use interviews with organizational staff, collect organizational data from the firm, and conduct research from outside sources to assist in gathering the needed information. </w:t>
      </w:r>
    </w:p>
    <w:p w14:paraId="16C3999C" w14:textId="77777777" w:rsidR="00B045A1" w:rsidRPr="00B045A1" w:rsidRDefault="00B045A1" w:rsidP="00B045A1">
      <w:pPr>
        <w:shd w:val="clear" w:color="auto" w:fill="F4F4F4"/>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rPr>
        <w:t>Please keep in mind that the more effort you put into the minor projects, the easier it will be for your major project.</w:t>
      </w:r>
    </w:p>
    <w:p w14:paraId="68E8BFA0" w14:textId="77777777" w:rsidR="00B045A1" w:rsidRPr="00B045A1" w:rsidRDefault="00B045A1" w:rsidP="00B045A1">
      <w:pPr>
        <w:shd w:val="clear" w:color="auto" w:fill="F4F4F4"/>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rPr>
        <w:t>The paper should be a minimum of 6 pages, single-spaced, with a minimum of eight references. </w:t>
      </w:r>
    </w:p>
    <w:p w14:paraId="440C41AE" w14:textId="77777777" w:rsidR="00B045A1" w:rsidRPr="00B045A1" w:rsidRDefault="00B045A1" w:rsidP="00B045A1">
      <w:pPr>
        <w:shd w:val="clear" w:color="auto" w:fill="F4F4F4"/>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rPr>
        <w:t>Below is the outline to be used in the conduct of the assessment</w:t>
      </w:r>
    </w:p>
    <w:p w14:paraId="254080E9" w14:textId="77777777" w:rsidR="00B045A1" w:rsidRPr="00B045A1" w:rsidRDefault="00B045A1" w:rsidP="00B045A1">
      <w:pPr>
        <w:rPr>
          <w:rFonts w:ascii="Helvetica Neue" w:eastAsia="Times New Roman" w:hAnsi="Helvetica Neue" w:cs="Times New Roman"/>
          <w:color w:val="111111"/>
        </w:rPr>
      </w:pPr>
      <w:r w:rsidRPr="00B045A1">
        <w:rPr>
          <w:rFonts w:ascii="Arial" w:eastAsia="Times New Roman" w:hAnsi="Arial" w:cs="Arial"/>
          <w:color w:val="000000"/>
          <w:sz w:val="27"/>
          <w:szCs w:val="27"/>
          <w:bdr w:val="none" w:sz="0" w:space="0" w:color="auto" w:frame="1"/>
        </w:rPr>
        <w:t>This paper should be a minimum of 6 pages, single-spaced, with a minimum of 8 unique references.</w:t>
      </w:r>
    </w:p>
    <w:p w14:paraId="369E362C" w14:textId="77777777" w:rsidR="00B045A1" w:rsidRPr="00B045A1" w:rsidRDefault="00B045A1" w:rsidP="00B045A1">
      <w:pPr>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rPr>
        <w:t>Please keep it in mind that the more effort you put in the minor projects, the easier it will be for your final project.  </w:t>
      </w:r>
    </w:p>
    <w:p w14:paraId="6E91136B" w14:textId="77777777" w:rsidR="00B045A1" w:rsidRPr="00B045A1" w:rsidRDefault="00B045A1" w:rsidP="00B045A1">
      <w:pPr>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rPr>
        <w:t> </w:t>
      </w:r>
    </w:p>
    <w:p w14:paraId="4EA2DD1E" w14:textId="77777777" w:rsidR="00B045A1" w:rsidRPr="00B045A1" w:rsidRDefault="00B045A1" w:rsidP="00B045A1">
      <w:pPr>
        <w:jc w:val="center"/>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rPr>
        <w:t>Organizational Assessment</w:t>
      </w:r>
    </w:p>
    <w:p w14:paraId="59099B71" w14:textId="77777777" w:rsidR="00B045A1" w:rsidRPr="00B045A1" w:rsidRDefault="00B045A1" w:rsidP="00B045A1">
      <w:pPr>
        <w:jc w:val="center"/>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rPr>
        <w:t>Minor Project 2 Outline</w:t>
      </w:r>
    </w:p>
    <w:p w14:paraId="609D2C32" w14:textId="77777777" w:rsidR="00B045A1" w:rsidRPr="00B045A1" w:rsidRDefault="00B045A1" w:rsidP="00B045A1">
      <w:pPr>
        <w:rPr>
          <w:rFonts w:ascii="Helvetica Neue" w:eastAsia="Times New Roman" w:hAnsi="Helvetica Neue" w:cs="Times New Roman"/>
          <w:color w:val="111111"/>
        </w:rPr>
      </w:pPr>
      <w:r w:rsidRPr="00B045A1">
        <w:rPr>
          <w:rFonts w:ascii="Arial" w:eastAsia="Times New Roman" w:hAnsi="Arial" w:cs="Arial"/>
          <w:color w:val="111111"/>
          <w:sz w:val="27"/>
          <w:szCs w:val="27"/>
          <w:bdr w:val="none" w:sz="0" w:space="0" w:color="auto" w:frame="1"/>
        </w:rPr>
        <w:t> </w:t>
      </w:r>
    </w:p>
    <w:p w14:paraId="08B55475" w14:textId="77777777" w:rsidR="00B045A1" w:rsidRPr="00B045A1" w:rsidRDefault="00B045A1" w:rsidP="00B045A1">
      <w:pPr>
        <w:numPr>
          <w:ilvl w:val="0"/>
          <w:numId w:val="4"/>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Company Analysis: SWOT Analysis</w:t>
      </w:r>
    </w:p>
    <w:p w14:paraId="2F75BB43" w14:textId="77777777" w:rsidR="00B045A1" w:rsidRPr="00B045A1" w:rsidRDefault="00B045A1" w:rsidP="00B045A1">
      <w:pPr>
        <w:numPr>
          <w:ilvl w:val="1"/>
          <w:numId w:val="5"/>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Strengths – List up to 5 strengths specific to this company</w:t>
      </w:r>
    </w:p>
    <w:p w14:paraId="529DBA01" w14:textId="77777777" w:rsidR="00B045A1" w:rsidRPr="00B045A1" w:rsidRDefault="00B045A1" w:rsidP="00B045A1">
      <w:pPr>
        <w:numPr>
          <w:ilvl w:val="1"/>
          <w:numId w:val="5"/>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Weaknesses - List up to 5 weaknesses specific to this company</w:t>
      </w:r>
    </w:p>
    <w:p w14:paraId="07F588D7" w14:textId="77777777" w:rsidR="00B045A1" w:rsidRPr="00B045A1" w:rsidRDefault="00B045A1" w:rsidP="00B045A1">
      <w:pPr>
        <w:numPr>
          <w:ilvl w:val="1"/>
          <w:numId w:val="5"/>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Opportunities - List up to 5 opportunities specific to this company</w:t>
      </w:r>
    </w:p>
    <w:p w14:paraId="718F56BA" w14:textId="77777777" w:rsidR="00B045A1" w:rsidRPr="00B045A1" w:rsidRDefault="00B045A1" w:rsidP="00B045A1">
      <w:pPr>
        <w:numPr>
          <w:ilvl w:val="1"/>
          <w:numId w:val="5"/>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Threats – List up to 5 threats specific to this company</w:t>
      </w:r>
    </w:p>
    <w:p w14:paraId="22FF075F" w14:textId="77777777" w:rsidR="00B045A1" w:rsidRPr="00B045A1" w:rsidRDefault="00B045A1" w:rsidP="00B045A1">
      <w:pPr>
        <w:numPr>
          <w:ilvl w:val="0"/>
          <w:numId w:val="6"/>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TOWS Matrix</w:t>
      </w:r>
    </w:p>
    <w:p w14:paraId="2CCA8D45" w14:textId="77777777" w:rsidR="00B045A1" w:rsidRPr="00B045A1" w:rsidRDefault="00B045A1" w:rsidP="00B045A1">
      <w:pPr>
        <w:numPr>
          <w:ilvl w:val="1"/>
          <w:numId w:val="7"/>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SO Strategies – Strategies that use strengths to take advantage of opportunities</w:t>
      </w:r>
    </w:p>
    <w:p w14:paraId="719A6E06" w14:textId="77777777" w:rsidR="00B045A1" w:rsidRPr="00B045A1" w:rsidRDefault="00B045A1" w:rsidP="00B045A1">
      <w:pPr>
        <w:numPr>
          <w:ilvl w:val="1"/>
          <w:numId w:val="7"/>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WO Strategies – Strategies that take advantage of opportunities to overcome or mitigate weaknesses</w:t>
      </w:r>
    </w:p>
    <w:p w14:paraId="4C7BD3D7" w14:textId="77777777" w:rsidR="00B045A1" w:rsidRPr="00B045A1" w:rsidRDefault="00B045A1" w:rsidP="00B045A1">
      <w:pPr>
        <w:numPr>
          <w:ilvl w:val="1"/>
          <w:numId w:val="7"/>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ST Strategies – Strategies that use strengths to avoid or mitigate threats</w:t>
      </w:r>
    </w:p>
    <w:p w14:paraId="457ABC17" w14:textId="77777777" w:rsidR="00B045A1" w:rsidRPr="00B045A1" w:rsidRDefault="00B045A1" w:rsidP="00B045A1">
      <w:pPr>
        <w:numPr>
          <w:ilvl w:val="1"/>
          <w:numId w:val="7"/>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WT Strategies – Strategies that minimize weaknesses and avoid or mitigate threats</w:t>
      </w:r>
    </w:p>
    <w:p w14:paraId="108EA828" w14:textId="77777777" w:rsidR="00B045A1" w:rsidRPr="00B045A1" w:rsidRDefault="00B045A1" w:rsidP="00B045A1">
      <w:pPr>
        <w:numPr>
          <w:ilvl w:val="0"/>
          <w:numId w:val="8"/>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lastRenderedPageBreak/>
        <w:t>Departmental Analysis – Determine the current functional aspects of each department. Identify the strengths and weaknesses of each department. How are these functions being fulfilled? How are current needs being met? How will future needs be met? Are there any areas of concern?</w:t>
      </w:r>
    </w:p>
    <w:p w14:paraId="4BD5CC4A" w14:textId="77777777" w:rsidR="00B045A1" w:rsidRPr="00B045A1" w:rsidRDefault="00B045A1" w:rsidP="00B045A1">
      <w:pPr>
        <w:numPr>
          <w:ilvl w:val="1"/>
          <w:numId w:val="9"/>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Human Resources</w:t>
      </w:r>
    </w:p>
    <w:p w14:paraId="640B10D7" w14:textId="77777777" w:rsidR="00B045A1" w:rsidRPr="00B045A1" w:rsidRDefault="00B045A1" w:rsidP="00B045A1">
      <w:pPr>
        <w:numPr>
          <w:ilvl w:val="0"/>
          <w:numId w:val="10"/>
        </w:numPr>
        <w:rPr>
          <w:rFonts w:ascii="inherit" w:eastAsia="Times New Roman" w:hAnsi="inherit" w:cs="Times New Roman"/>
          <w:color w:val="111111"/>
          <w:sz w:val="20"/>
          <w:szCs w:val="20"/>
        </w:rPr>
      </w:pPr>
    </w:p>
    <w:p w14:paraId="1791FFC5" w14:textId="77777777" w:rsidR="00B045A1" w:rsidRPr="00B045A1" w:rsidRDefault="00B045A1" w:rsidP="00B045A1">
      <w:pPr>
        <w:numPr>
          <w:ilvl w:val="1"/>
          <w:numId w:val="10"/>
        </w:numPr>
        <w:rPr>
          <w:rFonts w:ascii="inherit" w:eastAsia="Times New Roman" w:hAnsi="inherit" w:cs="Times New Roman"/>
          <w:color w:val="111111"/>
          <w:sz w:val="20"/>
          <w:szCs w:val="20"/>
        </w:rPr>
      </w:pPr>
    </w:p>
    <w:p w14:paraId="570DDF1D" w14:textId="77777777" w:rsidR="00B045A1" w:rsidRPr="00B045A1" w:rsidRDefault="00B045A1" w:rsidP="00B045A1">
      <w:pPr>
        <w:numPr>
          <w:ilvl w:val="2"/>
          <w:numId w:val="10"/>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Recruiting, hiring, staffing, regulatory compliance, training, workforce development, etc.</w:t>
      </w:r>
    </w:p>
    <w:p w14:paraId="4A353E5E" w14:textId="77777777" w:rsidR="00B045A1" w:rsidRPr="00B045A1" w:rsidRDefault="00B045A1" w:rsidP="00B045A1">
      <w:pPr>
        <w:numPr>
          <w:ilvl w:val="1"/>
          <w:numId w:val="11"/>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Accounting</w:t>
      </w:r>
    </w:p>
    <w:p w14:paraId="77A66606" w14:textId="77777777" w:rsidR="00B045A1" w:rsidRPr="00B045A1" w:rsidRDefault="00B045A1" w:rsidP="00B045A1">
      <w:pPr>
        <w:numPr>
          <w:ilvl w:val="0"/>
          <w:numId w:val="12"/>
        </w:numPr>
        <w:rPr>
          <w:rFonts w:ascii="inherit" w:eastAsia="Times New Roman" w:hAnsi="inherit" w:cs="Times New Roman"/>
          <w:color w:val="111111"/>
          <w:sz w:val="20"/>
          <w:szCs w:val="20"/>
        </w:rPr>
      </w:pPr>
    </w:p>
    <w:p w14:paraId="45A4F821" w14:textId="77777777" w:rsidR="00B045A1" w:rsidRPr="00B045A1" w:rsidRDefault="00B045A1" w:rsidP="00B045A1">
      <w:pPr>
        <w:numPr>
          <w:ilvl w:val="1"/>
          <w:numId w:val="12"/>
        </w:numPr>
        <w:rPr>
          <w:rFonts w:ascii="inherit" w:eastAsia="Times New Roman" w:hAnsi="inherit" w:cs="Times New Roman"/>
          <w:color w:val="111111"/>
          <w:sz w:val="20"/>
          <w:szCs w:val="20"/>
        </w:rPr>
      </w:pPr>
    </w:p>
    <w:p w14:paraId="64CFDEE1" w14:textId="77777777" w:rsidR="00B045A1" w:rsidRPr="00B045A1" w:rsidRDefault="00B045A1" w:rsidP="00B045A1">
      <w:pPr>
        <w:numPr>
          <w:ilvl w:val="2"/>
          <w:numId w:val="12"/>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Cashflow, projections, AP/AR, timekeeping, payroll, taxes, etc.</w:t>
      </w:r>
    </w:p>
    <w:p w14:paraId="15A6563A" w14:textId="77777777" w:rsidR="00B045A1" w:rsidRPr="00B045A1" w:rsidRDefault="00B045A1" w:rsidP="00B045A1">
      <w:pPr>
        <w:numPr>
          <w:ilvl w:val="1"/>
          <w:numId w:val="13"/>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Finance</w:t>
      </w:r>
    </w:p>
    <w:p w14:paraId="2946A58B" w14:textId="77777777" w:rsidR="00B045A1" w:rsidRPr="00B045A1" w:rsidRDefault="00B045A1" w:rsidP="00B045A1">
      <w:pPr>
        <w:numPr>
          <w:ilvl w:val="0"/>
          <w:numId w:val="14"/>
        </w:numPr>
        <w:rPr>
          <w:rFonts w:ascii="inherit" w:eastAsia="Times New Roman" w:hAnsi="inherit" w:cs="Times New Roman"/>
          <w:color w:val="111111"/>
          <w:sz w:val="20"/>
          <w:szCs w:val="20"/>
        </w:rPr>
      </w:pPr>
    </w:p>
    <w:p w14:paraId="1649A15C" w14:textId="77777777" w:rsidR="00B045A1" w:rsidRPr="00B045A1" w:rsidRDefault="00B045A1" w:rsidP="00B045A1">
      <w:pPr>
        <w:numPr>
          <w:ilvl w:val="1"/>
          <w:numId w:val="14"/>
        </w:numPr>
        <w:rPr>
          <w:rFonts w:ascii="inherit" w:eastAsia="Times New Roman" w:hAnsi="inherit" w:cs="Times New Roman"/>
          <w:color w:val="111111"/>
          <w:sz w:val="20"/>
          <w:szCs w:val="20"/>
        </w:rPr>
      </w:pPr>
    </w:p>
    <w:p w14:paraId="21C0146D" w14:textId="77777777" w:rsidR="00B045A1" w:rsidRPr="00B045A1" w:rsidRDefault="00B045A1" w:rsidP="00B045A1">
      <w:pPr>
        <w:numPr>
          <w:ilvl w:val="2"/>
          <w:numId w:val="14"/>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Budgeting, financial planning, credit, insurances, etc.</w:t>
      </w:r>
    </w:p>
    <w:p w14:paraId="60DC5072" w14:textId="77777777" w:rsidR="00B045A1" w:rsidRPr="00B045A1" w:rsidRDefault="00B045A1" w:rsidP="00B045A1">
      <w:pPr>
        <w:numPr>
          <w:ilvl w:val="1"/>
          <w:numId w:val="15"/>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Administrative</w:t>
      </w:r>
    </w:p>
    <w:p w14:paraId="7F06FDC0" w14:textId="77777777" w:rsidR="00B045A1" w:rsidRPr="00B045A1" w:rsidRDefault="00B045A1" w:rsidP="00B045A1">
      <w:pPr>
        <w:numPr>
          <w:ilvl w:val="0"/>
          <w:numId w:val="16"/>
        </w:numPr>
        <w:rPr>
          <w:rFonts w:ascii="inherit" w:eastAsia="Times New Roman" w:hAnsi="inherit" w:cs="Times New Roman"/>
          <w:color w:val="111111"/>
          <w:sz w:val="20"/>
          <w:szCs w:val="20"/>
        </w:rPr>
      </w:pPr>
    </w:p>
    <w:p w14:paraId="4A41B4DF" w14:textId="77777777" w:rsidR="00B045A1" w:rsidRPr="00B045A1" w:rsidRDefault="00B045A1" w:rsidP="00B045A1">
      <w:pPr>
        <w:numPr>
          <w:ilvl w:val="1"/>
          <w:numId w:val="16"/>
        </w:numPr>
        <w:rPr>
          <w:rFonts w:ascii="inherit" w:eastAsia="Times New Roman" w:hAnsi="inherit" w:cs="Times New Roman"/>
          <w:color w:val="111111"/>
          <w:sz w:val="20"/>
          <w:szCs w:val="20"/>
        </w:rPr>
      </w:pPr>
    </w:p>
    <w:p w14:paraId="55C4AE3F" w14:textId="77777777" w:rsidR="00B045A1" w:rsidRPr="00B045A1" w:rsidRDefault="00B045A1" w:rsidP="00B045A1">
      <w:pPr>
        <w:numPr>
          <w:ilvl w:val="2"/>
          <w:numId w:val="16"/>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Information technology, office management, office support, etc.</w:t>
      </w:r>
    </w:p>
    <w:p w14:paraId="755D7B8E" w14:textId="77777777" w:rsidR="00B045A1" w:rsidRPr="00B045A1" w:rsidRDefault="00B045A1" w:rsidP="00B045A1">
      <w:pPr>
        <w:numPr>
          <w:ilvl w:val="1"/>
          <w:numId w:val="17"/>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Marketing &amp; Advertising</w:t>
      </w:r>
    </w:p>
    <w:p w14:paraId="1E59DA2B" w14:textId="77777777" w:rsidR="00B045A1" w:rsidRPr="00B045A1" w:rsidRDefault="00B045A1" w:rsidP="00B045A1">
      <w:pPr>
        <w:numPr>
          <w:ilvl w:val="0"/>
          <w:numId w:val="18"/>
        </w:numPr>
        <w:rPr>
          <w:rFonts w:ascii="inherit" w:eastAsia="Times New Roman" w:hAnsi="inherit" w:cs="Times New Roman"/>
          <w:color w:val="111111"/>
          <w:sz w:val="20"/>
          <w:szCs w:val="20"/>
        </w:rPr>
      </w:pPr>
    </w:p>
    <w:p w14:paraId="78136687" w14:textId="77777777" w:rsidR="00B045A1" w:rsidRPr="00B045A1" w:rsidRDefault="00B045A1" w:rsidP="00B045A1">
      <w:pPr>
        <w:numPr>
          <w:ilvl w:val="1"/>
          <w:numId w:val="18"/>
        </w:numPr>
        <w:rPr>
          <w:rFonts w:ascii="inherit" w:eastAsia="Times New Roman" w:hAnsi="inherit" w:cs="Times New Roman"/>
          <w:color w:val="111111"/>
          <w:sz w:val="20"/>
          <w:szCs w:val="20"/>
        </w:rPr>
      </w:pPr>
    </w:p>
    <w:p w14:paraId="1B51511E" w14:textId="77777777" w:rsidR="00B045A1" w:rsidRPr="00B045A1" w:rsidRDefault="00B045A1" w:rsidP="00B045A1">
      <w:pPr>
        <w:numPr>
          <w:ilvl w:val="2"/>
          <w:numId w:val="18"/>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Website, social media, networking, print, media, business development, etc.</w:t>
      </w:r>
    </w:p>
    <w:p w14:paraId="19A199FB" w14:textId="77777777" w:rsidR="00B045A1" w:rsidRPr="00B045A1" w:rsidRDefault="00B045A1" w:rsidP="00B045A1">
      <w:pPr>
        <w:numPr>
          <w:ilvl w:val="1"/>
          <w:numId w:val="19"/>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Operations</w:t>
      </w:r>
    </w:p>
    <w:p w14:paraId="679D00DB" w14:textId="77777777" w:rsidR="00B045A1" w:rsidRPr="00B045A1" w:rsidRDefault="00B045A1" w:rsidP="00B045A1">
      <w:pPr>
        <w:numPr>
          <w:ilvl w:val="0"/>
          <w:numId w:val="20"/>
        </w:numPr>
        <w:rPr>
          <w:rFonts w:ascii="inherit" w:eastAsia="Times New Roman" w:hAnsi="inherit" w:cs="Times New Roman"/>
          <w:color w:val="111111"/>
          <w:sz w:val="20"/>
          <w:szCs w:val="20"/>
        </w:rPr>
      </w:pPr>
    </w:p>
    <w:p w14:paraId="0D36C720" w14:textId="77777777" w:rsidR="00B045A1" w:rsidRPr="00B045A1" w:rsidRDefault="00B045A1" w:rsidP="00B045A1">
      <w:pPr>
        <w:numPr>
          <w:ilvl w:val="1"/>
          <w:numId w:val="20"/>
        </w:numPr>
        <w:rPr>
          <w:rFonts w:ascii="inherit" w:eastAsia="Times New Roman" w:hAnsi="inherit" w:cs="Times New Roman"/>
          <w:color w:val="111111"/>
          <w:sz w:val="20"/>
          <w:szCs w:val="20"/>
        </w:rPr>
      </w:pPr>
    </w:p>
    <w:p w14:paraId="0981C9E1" w14:textId="77777777" w:rsidR="00B045A1" w:rsidRPr="00B045A1" w:rsidRDefault="00B045A1" w:rsidP="00B045A1">
      <w:pPr>
        <w:numPr>
          <w:ilvl w:val="2"/>
          <w:numId w:val="20"/>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Purchasing, distribution, manufacturing, logistics, supply chain management, deliverables, sales, etc.</w:t>
      </w:r>
    </w:p>
    <w:p w14:paraId="532A7981" w14:textId="77777777" w:rsidR="00B045A1" w:rsidRPr="00B045A1" w:rsidRDefault="00B045A1" w:rsidP="00B045A1">
      <w:pPr>
        <w:numPr>
          <w:ilvl w:val="0"/>
          <w:numId w:val="21"/>
        </w:numPr>
        <w:rPr>
          <w:rFonts w:ascii="inherit" w:eastAsia="Times New Roman" w:hAnsi="inherit" w:cs="Times New Roman"/>
          <w:color w:val="111111"/>
          <w:sz w:val="20"/>
          <w:szCs w:val="20"/>
        </w:rPr>
      </w:pPr>
      <w:r w:rsidRPr="00B045A1">
        <w:rPr>
          <w:rFonts w:ascii="Arial" w:eastAsia="Times New Roman" w:hAnsi="Arial" w:cs="Arial"/>
          <w:color w:val="111111"/>
          <w:sz w:val="27"/>
          <w:szCs w:val="27"/>
          <w:bdr w:val="none" w:sz="0" w:space="0" w:color="auto" w:frame="1"/>
        </w:rPr>
        <w:t>Summary</w:t>
      </w:r>
    </w:p>
    <w:p w14:paraId="1F842F9E" w14:textId="77777777" w:rsidR="00B045A1" w:rsidRPr="00B045A1" w:rsidRDefault="00B045A1" w:rsidP="00B045A1">
      <w:pPr>
        <w:rPr>
          <w:rFonts w:ascii="Times New Roman" w:eastAsia="Times New Roman" w:hAnsi="Times New Roman" w:cs="Times New Roman"/>
        </w:rPr>
      </w:pPr>
    </w:p>
    <w:p w14:paraId="46D5CD06" w14:textId="32DCE8D6" w:rsidR="00B045A1" w:rsidRDefault="00B045A1"/>
    <w:p w14:paraId="5FDD2E8F" w14:textId="43501577" w:rsidR="008E4B18" w:rsidRDefault="008E4B18"/>
    <w:p w14:paraId="7254572F" w14:textId="28A1A7ED" w:rsidR="008E4B18" w:rsidRDefault="008E4B18"/>
    <w:p w14:paraId="5CB400B1" w14:textId="008B7F17" w:rsidR="008E4B18" w:rsidRDefault="008E4B18"/>
    <w:p w14:paraId="02974158" w14:textId="7FB271FB" w:rsidR="008E4B18" w:rsidRDefault="008E4B18"/>
    <w:p w14:paraId="7BCBAB8B" w14:textId="4F80E0AA" w:rsidR="008E4B18" w:rsidRDefault="008E4B18"/>
    <w:p w14:paraId="1E37CCA0" w14:textId="5DB1DB0F" w:rsidR="008E4B18" w:rsidRDefault="008E4B18"/>
    <w:p w14:paraId="0B2DAC7D" w14:textId="723EE94F" w:rsidR="008E4B18" w:rsidRDefault="008E4B18"/>
    <w:p w14:paraId="72897ADA" w14:textId="1F3AE07A" w:rsidR="008E4B18" w:rsidRDefault="008E4B18"/>
    <w:p w14:paraId="45A5A303" w14:textId="7FF39D78" w:rsidR="008E4B18" w:rsidRPr="008E4B18" w:rsidRDefault="008E4B18" w:rsidP="008E4B18">
      <w:pPr>
        <w:jc w:val="center"/>
        <w:rPr>
          <w:rFonts w:ascii="Arial" w:eastAsia="Times New Roman" w:hAnsi="Arial" w:cs="Arial"/>
          <w:b/>
          <w:bCs/>
          <w:color w:val="111111"/>
          <w:sz w:val="27"/>
          <w:szCs w:val="27"/>
          <w:bdr w:val="none" w:sz="0" w:space="0" w:color="auto" w:frame="1"/>
        </w:rPr>
      </w:pPr>
      <w:r w:rsidRPr="008E4B18">
        <w:rPr>
          <w:rFonts w:ascii="Arial" w:eastAsia="Times New Roman" w:hAnsi="Arial" w:cs="Arial"/>
          <w:b/>
          <w:bCs/>
          <w:color w:val="111111"/>
          <w:sz w:val="27"/>
          <w:szCs w:val="27"/>
          <w:bdr w:val="none" w:sz="0" w:space="0" w:color="auto" w:frame="1"/>
        </w:rPr>
        <w:lastRenderedPageBreak/>
        <w:t>MAJOR PROJECT</w:t>
      </w:r>
    </w:p>
    <w:p w14:paraId="7D40F82C" w14:textId="77777777" w:rsidR="008E4B18" w:rsidRDefault="008E4B18" w:rsidP="008E4B18">
      <w:pPr>
        <w:rPr>
          <w:rFonts w:ascii="Arial" w:eastAsia="Times New Roman" w:hAnsi="Arial" w:cs="Arial"/>
          <w:color w:val="111111"/>
          <w:sz w:val="27"/>
          <w:szCs w:val="27"/>
          <w:bdr w:val="none" w:sz="0" w:space="0" w:color="auto" w:frame="1"/>
        </w:rPr>
      </w:pPr>
    </w:p>
    <w:p w14:paraId="5B9BF459" w14:textId="7E6B8101"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color w:val="111111"/>
          <w:sz w:val="27"/>
          <w:szCs w:val="27"/>
          <w:bdr w:val="none" w:sz="0" w:space="0" w:color="auto" w:frame="1"/>
        </w:rPr>
        <w:t>Content/Format: This major project is to produce a final comprehensive report based on the two minor projects you’ve done so far.</w:t>
      </w:r>
    </w:p>
    <w:p w14:paraId="08F9EEC7" w14:textId="77777777"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color w:val="000000"/>
          <w:sz w:val="27"/>
          <w:szCs w:val="27"/>
          <w:bdr w:val="none" w:sz="0" w:space="0" w:color="auto" w:frame="1"/>
        </w:rPr>
        <w:t>Fundamentally, this project allows you to use both the "art" and the "science" of managerial planning by developing your research skills in competitive analysis, applying the managerial frameworks learned in class, and using your imagination and judgment to formulate the recommendations.</w:t>
      </w:r>
    </w:p>
    <w:p w14:paraId="7749EB35" w14:textId="77777777"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color w:val="111111"/>
          <w:sz w:val="27"/>
          <w:szCs w:val="27"/>
          <w:bdr w:val="none" w:sz="0" w:space="0" w:color="auto" w:frame="1"/>
        </w:rPr>
        <w:t>There are two options for the Major Project. You are to choose one based on the needs of the organization and your assessment. </w:t>
      </w:r>
    </w:p>
    <w:p w14:paraId="69D142D1" w14:textId="77777777"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color w:val="111111"/>
          <w:sz w:val="27"/>
          <w:szCs w:val="27"/>
          <w:bdr w:val="none" w:sz="0" w:space="0" w:color="auto" w:frame="1"/>
        </w:rPr>
        <w:t>Option 1 is the development of a Quality Management Plan</w:t>
      </w:r>
    </w:p>
    <w:p w14:paraId="1BFD41CA" w14:textId="77777777"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color w:val="111111"/>
          <w:sz w:val="27"/>
          <w:szCs w:val="27"/>
          <w:bdr w:val="none" w:sz="0" w:space="0" w:color="auto" w:frame="1"/>
        </w:rPr>
        <w:t>Option 2 is the development of an Organizational Management Plan</w:t>
      </w:r>
    </w:p>
    <w:p w14:paraId="5DD1B181" w14:textId="77777777"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color w:val="000000"/>
          <w:sz w:val="27"/>
          <w:szCs w:val="27"/>
          <w:bdr w:val="none" w:sz="0" w:space="0" w:color="auto" w:frame="1"/>
        </w:rPr>
        <w:t>Choose one option and follow the outline in the development of the plan. The plan should be clear, concise, and thorough. The plan should provide actionable items to aid in organizational development and performance. You are to provide recommendations that incorporate </w:t>
      </w:r>
      <w:r w:rsidRPr="008E4B18">
        <w:rPr>
          <w:rFonts w:ascii="inherit" w:eastAsia="Times New Roman" w:hAnsi="inherit" w:cs="Arial"/>
          <w:b/>
          <w:bCs/>
          <w:i/>
          <w:iCs/>
          <w:color w:val="000000"/>
          <w:bdr w:val="none" w:sz="0" w:space="0" w:color="auto" w:frame="1"/>
        </w:rPr>
        <w:t>lean methodologies</w:t>
      </w:r>
      <w:r w:rsidRPr="008E4B18">
        <w:rPr>
          <w:rFonts w:ascii="Arial" w:eastAsia="Times New Roman" w:hAnsi="Arial" w:cs="Arial"/>
          <w:color w:val="000000"/>
          <w:sz w:val="27"/>
          <w:szCs w:val="27"/>
          <w:bdr w:val="none" w:sz="0" w:space="0" w:color="auto" w:frame="1"/>
        </w:rPr>
        <w:t> learned in this course as well as a focus on the development and implementation of human, spiritual, social, and structural capital to achieve organizational objectives.   </w:t>
      </w:r>
      <w:r w:rsidRPr="008E4B18">
        <w:rPr>
          <w:rFonts w:ascii="Arial" w:eastAsia="Times New Roman" w:hAnsi="Arial" w:cs="Arial"/>
          <w:color w:val="111111"/>
          <w:sz w:val="27"/>
          <w:szCs w:val="27"/>
          <w:bdr w:val="none" w:sz="0" w:space="0" w:color="auto" w:frame="1"/>
        </w:rPr>
        <w:t> </w:t>
      </w:r>
    </w:p>
    <w:p w14:paraId="50939ADF" w14:textId="77777777"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color w:val="111111"/>
          <w:sz w:val="27"/>
          <w:szCs w:val="27"/>
          <w:bdr w:val="none" w:sz="0" w:space="0" w:color="auto" w:frame="1"/>
        </w:rPr>
        <w:t>The plan should be professionally designed and worthy of submission to the company owner(s), executives, the board of directors, or management teams. </w:t>
      </w:r>
    </w:p>
    <w:p w14:paraId="49A94443" w14:textId="77777777" w:rsidR="008E4B18" w:rsidRPr="008E4B18" w:rsidRDefault="008E4B18" w:rsidP="008E4B18">
      <w:pPr>
        <w:jc w:val="center"/>
        <w:rPr>
          <w:rFonts w:ascii="Helvetica Neue" w:eastAsia="Times New Roman" w:hAnsi="Helvetica Neue" w:cs="Times New Roman"/>
          <w:color w:val="111111"/>
        </w:rPr>
      </w:pPr>
      <w:r w:rsidRPr="008E4B18">
        <w:rPr>
          <w:rFonts w:ascii="inherit" w:eastAsia="Times New Roman" w:hAnsi="inherit" w:cs="Arial"/>
          <w:b/>
          <w:bCs/>
          <w:color w:val="111111"/>
          <w:u w:val="single"/>
          <w:bdr w:val="none" w:sz="0" w:space="0" w:color="auto" w:frame="1"/>
        </w:rPr>
        <w:t>Major Project</w:t>
      </w:r>
    </w:p>
    <w:p w14:paraId="7DACA3B7" w14:textId="77777777" w:rsidR="008E4B18" w:rsidRPr="008E4B18" w:rsidRDefault="008E4B18" w:rsidP="008E4B18">
      <w:pPr>
        <w:rPr>
          <w:rFonts w:ascii="Helvetica Neue" w:eastAsia="Times New Roman" w:hAnsi="Helvetica Neue" w:cs="Times New Roman"/>
          <w:color w:val="111111"/>
        </w:rPr>
      </w:pPr>
      <w:r w:rsidRPr="008E4B18">
        <w:rPr>
          <w:rFonts w:ascii="inherit" w:eastAsia="Times New Roman" w:hAnsi="inherit" w:cs="Arial"/>
          <w:b/>
          <w:bCs/>
          <w:color w:val="111111"/>
          <w:bdr w:val="none" w:sz="0" w:space="0" w:color="auto" w:frame="1"/>
        </w:rPr>
        <w:t>Option 1:</w:t>
      </w:r>
      <w:r w:rsidRPr="008E4B18">
        <w:rPr>
          <w:rFonts w:ascii="Arial" w:eastAsia="Times New Roman" w:hAnsi="Arial" w:cs="Arial"/>
          <w:color w:val="111111"/>
          <w:sz w:val="27"/>
          <w:szCs w:val="27"/>
          <w:bdr w:val="none" w:sz="0" w:space="0" w:color="auto" w:frame="1"/>
        </w:rPr>
        <w:t> </w:t>
      </w:r>
      <w:r w:rsidRPr="008E4B18">
        <w:rPr>
          <w:rFonts w:ascii="Arial" w:eastAsia="Times New Roman" w:hAnsi="Arial" w:cs="Arial"/>
          <w:b/>
          <w:bCs/>
          <w:color w:val="111111"/>
          <w:sz w:val="27"/>
          <w:szCs w:val="27"/>
          <w:bdr w:val="none" w:sz="0" w:space="0" w:color="auto" w:frame="1"/>
        </w:rPr>
        <w:t>Create a</w:t>
      </w:r>
      <w:r w:rsidRPr="008E4B18">
        <w:rPr>
          <w:rFonts w:ascii="Arial" w:eastAsia="Times New Roman" w:hAnsi="Arial" w:cs="Arial"/>
          <w:color w:val="111111"/>
          <w:sz w:val="27"/>
          <w:szCs w:val="27"/>
          <w:bdr w:val="none" w:sz="0" w:space="0" w:color="auto" w:frame="1"/>
        </w:rPr>
        <w:t> </w:t>
      </w:r>
      <w:r w:rsidRPr="008E4B18">
        <w:rPr>
          <w:rFonts w:ascii="Arial" w:eastAsia="Times New Roman" w:hAnsi="Arial" w:cs="Arial"/>
          <w:b/>
          <w:bCs/>
          <w:color w:val="111111"/>
          <w:sz w:val="27"/>
          <w:szCs w:val="27"/>
          <w:bdr w:val="none" w:sz="0" w:space="0" w:color="auto" w:frame="1"/>
        </w:rPr>
        <w:t>Quality Management Plan</w:t>
      </w:r>
    </w:p>
    <w:p w14:paraId="63119A77" w14:textId="77777777"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color w:val="111111"/>
          <w:sz w:val="27"/>
          <w:szCs w:val="27"/>
          <w:bdr w:val="none" w:sz="0" w:space="0" w:color="auto" w:frame="1"/>
        </w:rPr>
        <w:t xml:space="preserve">From the assessment conducted, </w:t>
      </w:r>
      <w:proofErr w:type="gramStart"/>
      <w:r w:rsidRPr="008E4B18">
        <w:rPr>
          <w:rFonts w:ascii="Arial" w:eastAsia="Times New Roman" w:hAnsi="Arial" w:cs="Arial"/>
          <w:color w:val="111111"/>
          <w:sz w:val="27"/>
          <w:szCs w:val="27"/>
          <w:bdr w:val="none" w:sz="0" w:space="0" w:color="auto" w:frame="1"/>
        </w:rPr>
        <w:t>identify</w:t>
      </w:r>
      <w:proofErr w:type="gramEnd"/>
      <w:r w:rsidRPr="008E4B18">
        <w:rPr>
          <w:rFonts w:ascii="Arial" w:eastAsia="Times New Roman" w:hAnsi="Arial" w:cs="Arial"/>
          <w:color w:val="111111"/>
          <w:sz w:val="27"/>
          <w:szCs w:val="27"/>
          <w:bdr w:val="none" w:sz="0" w:space="0" w:color="auto" w:frame="1"/>
        </w:rPr>
        <w:t xml:space="preserve"> and select one aspect of management requiring a quality plan to improve performance outcomes. This comprehensive plan should outline the management procedures needed to meet quality expectations.</w:t>
      </w:r>
    </w:p>
    <w:p w14:paraId="355FB227" w14:textId="77777777" w:rsidR="008E4B18" w:rsidRPr="008E4B18" w:rsidRDefault="008E4B18" w:rsidP="008E4B18">
      <w:pPr>
        <w:numPr>
          <w:ilvl w:val="0"/>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Executive Summary </w:t>
      </w:r>
    </w:p>
    <w:p w14:paraId="334263BA"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 General information - include all applicable items</w:t>
      </w:r>
    </w:p>
    <w:p w14:paraId="14F89D15"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Name of Company</w:t>
      </w:r>
    </w:p>
    <w:p w14:paraId="20AEDF2F"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Business Structure (sole proprietorship, LLC, partnership, corporation)</w:t>
      </w:r>
    </w:p>
    <w:p w14:paraId="6FB4DC86"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Industry (healthcare, automotive, entertainment, etc.)</w:t>
      </w:r>
    </w:p>
    <w:p w14:paraId="087CE157"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Segment (specific area within an industry)</w:t>
      </w:r>
    </w:p>
    <w:p w14:paraId="39DD865F"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Number of employees</w:t>
      </w:r>
    </w:p>
    <w:p w14:paraId="0278B418"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Products/services offered</w:t>
      </w:r>
    </w:p>
    <w:p w14:paraId="6BA1BE6E"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Number of years in business</w:t>
      </w:r>
    </w:p>
    <w:p w14:paraId="37136744"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Location(s)</w:t>
      </w:r>
    </w:p>
    <w:p w14:paraId="7E6D7C6F"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Public/Privately held</w:t>
      </w:r>
    </w:p>
    <w:p w14:paraId="494B9B45"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Parent Corporation/Company (Franchise)</w:t>
      </w:r>
    </w:p>
    <w:p w14:paraId="74908419"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For-Profit/Not-for-Profit</w:t>
      </w:r>
    </w:p>
    <w:p w14:paraId="6728B1B5"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lastRenderedPageBreak/>
        <w:t>Ownership Type</w:t>
      </w:r>
    </w:p>
    <w:p w14:paraId="1F366C0F"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Mission/vision/values statements</w:t>
      </w:r>
    </w:p>
    <w:p w14:paraId="05DC463B"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Scope - Define the scope of this project</w:t>
      </w:r>
    </w:p>
    <w:p w14:paraId="6E7F038C" w14:textId="77777777" w:rsidR="008E4B18" w:rsidRPr="008E4B18" w:rsidRDefault="008E4B18" w:rsidP="008E4B18">
      <w:pPr>
        <w:numPr>
          <w:ilvl w:val="0"/>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Quality Management Plan</w:t>
      </w:r>
      <w:r w:rsidRPr="008E4B18">
        <w:rPr>
          <w:rFonts w:ascii="Arial" w:eastAsia="Times New Roman" w:hAnsi="Arial" w:cs="Arial"/>
          <w:color w:val="111111"/>
          <w:sz w:val="27"/>
          <w:szCs w:val="27"/>
          <w:bdr w:val="none" w:sz="0" w:space="0" w:color="auto" w:frame="1"/>
        </w:rPr>
        <w:br/>
      </w:r>
    </w:p>
    <w:p w14:paraId="19B801F4"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Title</w:t>
      </w:r>
    </w:p>
    <w:p w14:paraId="432FBD4A"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Purpose</w:t>
      </w:r>
    </w:p>
    <w:p w14:paraId="197D9CF2"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Overview</w:t>
      </w:r>
    </w:p>
    <w:p w14:paraId="02FABA52"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Deliverable(s)</w:t>
      </w:r>
    </w:p>
    <w:p w14:paraId="67CA9D6D"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Methodology</w:t>
      </w:r>
    </w:p>
    <w:p w14:paraId="63063CEF"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PLAN</w:t>
      </w:r>
    </w:p>
    <w:p w14:paraId="015C819B"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Identify the quality objectives - express quality expectations in objective quantitative/qualitative terms</w:t>
      </w:r>
    </w:p>
    <w:p w14:paraId="54E4D68C"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Customer/organizational quality objectives</w:t>
      </w:r>
    </w:p>
    <w:p w14:paraId="6A079E63"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Identify the quality threshold for each quality objective</w:t>
      </w:r>
    </w:p>
    <w:p w14:paraId="415425FD"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Identify standards in terms of legal, environmental, economic, safety, etc.</w:t>
      </w:r>
    </w:p>
    <w:p w14:paraId="54423593"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Balance the needs and expectations of customers and stakeholders with cost, schedule, and performance standards. Evaluate costs and benefits of quality objectives and processes to achieve those objectives. </w:t>
      </w:r>
    </w:p>
    <w:p w14:paraId="0B0E1A01"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Develop plan and processes that include quality assurance and control procedures to achieve objectives. Identify risk factors and associated complexities to provide the required level of quality.</w:t>
      </w:r>
    </w:p>
    <w:p w14:paraId="3708446C"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Develop performance measure thresholds to determine success relative to the quality objectives. </w:t>
      </w:r>
    </w:p>
    <w:p w14:paraId="5335B594"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Ensure customer/organizational endorsement of all quality objectives</w:t>
      </w:r>
    </w:p>
    <w:p w14:paraId="4E83E082"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DO</w:t>
      </w:r>
    </w:p>
    <w:p w14:paraId="3448AABA"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Provide execution steps to be taken to achieve quality objectives</w:t>
      </w:r>
    </w:p>
    <w:p w14:paraId="62CA70B1"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Describe in terms of scope, quality, schedule, budget, resources, and risk</w:t>
      </w:r>
    </w:p>
    <w:p w14:paraId="0B522F50"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 xml:space="preserve">Who, what, when, where, how, how much, </w:t>
      </w:r>
      <w:proofErr w:type="gramStart"/>
      <w:r w:rsidRPr="008E4B18">
        <w:rPr>
          <w:rFonts w:ascii="Arial" w:eastAsia="Times New Roman" w:hAnsi="Arial" w:cs="Arial"/>
          <w:color w:val="111111"/>
          <w:sz w:val="27"/>
          <w:szCs w:val="27"/>
          <w:bdr w:val="none" w:sz="0" w:space="0" w:color="auto" w:frame="1"/>
        </w:rPr>
        <w:t>etc.</w:t>
      </w:r>
      <w:proofErr w:type="gramEnd"/>
    </w:p>
    <w:p w14:paraId="6AEDD0F3"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Include a Gantt Chart.</w:t>
      </w:r>
    </w:p>
    <w:p w14:paraId="4075DFA8"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Include all milestone objectives</w:t>
      </w:r>
    </w:p>
    <w:p w14:paraId="051200BC"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CHECK</w:t>
      </w:r>
    </w:p>
    <w:p w14:paraId="1EB2D177"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Provide a description of reviews, management oversights, and verifications to ensure quality objectives are met. </w:t>
      </w:r>
    </w:p>
    <w:p w14:paraId="4D1A794D"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lastRenderedPageBreak/>
        <w:t>Describe who will be responsible for performing these reviews, what will be reviewed, when they should be reviewed, and how they will be reviewed. </w:t>
      </w:r>
    </w:p>
    <w:p w14:paraId="0BAC6C39" w14:textId="77777777" w:rsidR="008E4B18" w:rsidRPr="008E4B18" w:rsidRDefault="008E4B18" w:rsidP="008E4B18">
      <w:pPr>
        <w:numPr>
          <w:ilvl w:val="1"/>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ACT</w:t>
      </w:r>
    </w:p>
    <w:p w14:paraId="70C073BC"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Address steps to be taken or corrective actions needed to address any non-conformance, deficiency, or unwanted effect. </w:t>
      </w:r>
    </w:p>
    <w:p w14:paraId="2224F9DF" w14:textId="77777777" w:rsidR="008E4B18" w:rsidRPr="008E4B18" w:rsidRDefault="008E4B18" w:rsidP="008E4B18">
      <w:pPr>
        <w:numPr>
          <w:ilvl w:val="2"/>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Provide a process for quality improvements, revisions, or alternatives of the quality assurance and control procedures. Include any adjustments to resource allocations. </w:t>
      </w:r>
    </w:p>
    <w:p w14:paraId="7F929C2D" w14:textId="77777777" w:rsidR="008E4B18" w:rsidRPr="008E4B18" w:rsidRDefault="008E4B18" w:rsidP="008E4B18">
      <w:pPr>
        <w:numPr>
          <w:ilvl w:val="0"/>
          <w:numId w:val="22"/>
        </w:numPr>
        <w:rPr>
          <w:rFonts w:ascii="inherit" w:eastAsia="Times New Roman" w:hAnsi="inherit" w:cs="Times New Roman"/>
          <w:color w:val="111111"/>
          <w:sz w:val="20"/>
          <w:szCs w:val="20"/>
        </w:rPr>
      </w:pPr>
      <w:r w:rsidRPr="008E4B18">
        <w:rPr>
          <w:rFonts w:ascii="Arial" w:eastAsia="Times New Roman" w:hAnsi="Arial" w:cs="Arial"/>
          <w:color w:val="111111"/>
          <w:sz w:val="27"/>
          <w:szCs w:val="27"/>
          <w:bdr w:val="none" w:sz="0" w:space="0" w:color="auto" w:frame="1"/>
        </w:rPr>
        <w:t>Summary</w:t>
      </w:r>
    </w:p>
    <w:p w14:paraId="367E6515" w14:textId="77777777"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b/>
          <w:bCs/>
          <w:color w:val="111111"/>
          <w:sz w:val="27"/>
          <w:szCs w:val="27"/>
          <w:bdr w:val="none" w:sz="0" w:space="0" w:color="auto" w:frame="1"/>
        </w:rPr>
        <w:t>Option 2: Organizational Management Plan</w:t>
      </w:r>
    </w:p>
    <w:p w14:paraId="29F89E7D" w14:textId="77777777" w:rsidR="008E4B18" w:rsidRPr="008E4B18" w:rsidRDefault="008E4B18" w:rsidP="008E4B18">
      <w:pPr>
        <w:rPr>
          <w:rFonts w:ascii="Helvetica Neue" w:eastAsia="Times New Roman" w:hAnsi="Helvetica Neue" w:cs="Times New Roman"/>
          <w:color w:val="111111"/>
        </w:rPr>
      </w:pPr>
      <w:r w:rsidRPr="008E4B18">
        <w:rPr>
          <w:rFonts w:ascii="Arial" w:eastAsia="Times New Roman" w:hAnsi="Arial" w:cs="Arial"/>
          <w:color w:val="111111"/>
          <w:sz w:val="27"/>
          <w:szCs w:val="27"/>
          <w:bdr w:val="none" w:sz="0" w:space="0" w:color="auto" w:frame="1"/>
        </w:rPr>
        <w:t>From the assessment conducted in Minor Projects 1 &amp; 2, develop a comprehensive management plan for the organization. Provide recommendations for improvement and sustainability in each section.</w:t>
      </w:r>
    </w:p>
    <w:p w14:paraId="41E4DC4E" w14:textId="77777777" w:rsidR="008E4B18" w:rsidRPr="008E4B18" w:rsidRDefault="008E4B18" w:rsidP="008E4B18">
      <w:pPr>
        <w:numPr>
          <w:ilvl w:val="0"/>
          <w:numId w:val="23"/>
        </w:numPr>
        <w:rPr>
          <w:rFonts w:ascii="inherit" w:eastAsia="Times New Roman" w:hAnsi="inherit" w:cs="Times New Roman"/>
          <w:color w:val="000000"/>
          <w:sz w:val="20"/>
          <w:szCs w:val="20"/>
        </w:rPr>
      </w:pPr>
    </w:p>
    <w:p w14:paraId="03E46D56"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Executive Summary - General information - include all applicable items and the scope of the project.</w:t>
      </w:r>
    </w:p>
    <w:p w14:paraId="6D433D47"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Name of Company</w:t>
      </w:r>
    </w:p>
    <w:p w14:paraId="4792C01C"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Business Structure (sole proprietorship, LLC, partnership, corporation)</w:t>
      </w:r>
    </w:p>
    <w:p w14:paraId="63E0BAA0"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Industry (healthcare, automotive, entertainment, etc.)</w:t>
      </w:r>
    </w:p>
    <w:p w14:paraId="3F647EC4"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Segment (specific area within an industry)</w:t>
      </w:r>
    </w:p>
    <w:p w14:paraId="0D5FFB99"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Number of employees</w:t>
      </w:r>
    </w:p>
    <w:p w14:paraId="3643E09E"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Products/services offered</w:t>
      </w:r>
    </w:p>
    <w:p w14:paraId="650CE48A"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Number of years in business</w:t>
      </w:r>
    </w:p>
    <w:p w14:paraId="3AA8657D"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Location(s)</w:t>
      </w:r>
    </w:p>
    <w:p w14:paraId="694A40B4"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Public/Privately held</w:t>
      </w:r>
    </w:p>
    <w:p w14:paraId="60A1207E"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Parent Corporation/Company (Franchise)</w:t>
      </w:r>
    </w:p>
    <w:p w14:paraId="20685938"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For-Profit/Not-for-Profit</w:t>
      </w:r>
    </w:p>
    <w:p w14:paraId="5E336BD8"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Ownership Type</w:t>
      </w:r>
    </w:p>
    <w:p w14:paraId="75BD27A4"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Mission/vision/values statements</w:t>
      </w:r>
    </w:p>
    <w:p w14:paraId="74A6A72D"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recommended revisions - if applicable</w:t>
      </w:r>
    </w:p>
    <w:p w14:paraId="38685911"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recommendations if none exist</w:t>
      </w:r>
    </w:p>
    <w:p w14:paraId="162DB46D" w14:textId="77777777" w:rsidR="008E4B18" w:rsidRPr="008E4B18" w:rsidRDefault="008E4B18" w:rsidP="008E4B18">
      <w:pPr>
        <w:numPr>
          <w:ilvl w:val="0"/>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Internal Analysis</w:t>
      </w:r>
    </w:p>
    <w:p w14:paraId="726F6581"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Describe the organization's current strategy</w:t>
      </w:r>
    </w:p>
    <w:p w14:paraId="3695F0A3"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recommended strategy(</w:t>
      </w:r>
      <w:proofErr w:type="spellStart"/>
      <w:r w:rsidRPr="008E4B18">
        <w:rPr>
          <w:rFonts w:ascii="Arial" w:eastAsia="Times New Roman" w:hAnsi="Arial" w:cs="Arial"/>
          <w:b/>
          <w:bCs/>
          <w:color w:val="000000"/>
          <w:sz w:val="27"/>
          <w:szCs w:val="27"/>
          <w:bdr w:val="none" w:sz="0" w:space="0" w:color="auto" w:frame="1"/>
        </w:rPr>
        <w:t>ies</w:t>
      </w:r>
      <w:proofErr w:type="spellEnd"/>
      <w:r w:rsidRPr="008E4B18">
        <w:rPr>
          <w:rFonts w:ascii="Arial" w:eastAsia="Times New Roman" w:hAnsi="Arial" w:cs="Arial"/>
          <w:b/>
          <w:bCs/>
          <w:color w:val="000000"/>
          <w:sz w:val="27"/>
          <w:szCs w:val="27"/>
          <w:bdr w:val="none" w:sz="0" w:space="0" w:color="auto" w:frame="1"/>
        </w:rPr>
        <w:t>) for the future</w:t>
      </w:r>
    </w:p>
    <w:p w14:paraId="313D70E9"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Describe the corporate culture</w:t>
      </w:r>
    </w:p>
    <w:p w14:paraId="1D21705D"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recommendations for consideration</w:t>
      </w:r>
    </w:p>
    <w:p w14:paraId="26E071D5"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Provide planned change programs</w:t>
      </w:r>
    </w:p>
    <w:p w14:paraId="0B7BCE40"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lastRenderedPageBreak/>
        <w:t>Provide recommendations for consideration</w:t>
      </w:r>
    </w:p>
    <w:p w14:paraId="27A426DF"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Constraints</w:t>
      </w:r>
    </w:p>
    <w:p w14:paraId="5F7406A3"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a synopsis of constraints and how management may operate within those constraints, or mitigate them</w:t>
      </w:r>
    </w:p>
    <w:p w14:paraId="012F7BF4"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 xml:space="preserve">Provide quality control and </w:t>
      </w:r>
      <w:proofErr w:type="gramStart"/>
      <w:r w:rsidRPr="008E4B18">
        <w:rPr>
          <w:rFonts w:ascii="Arial" w:eastAsia="Times New Roman" w:hAnsi="Arial" w:cs="Arial"/>
          <w:color w:val="000000"/>
          <w:sz w:val="27"/>
          <w:szCs w:val="27"/>
          <w:bdr w:val="none" w:sz="0" w:space="0" w:color="auto" w:frame="1"/>
        </w:rPr>
        <w:t>decision making</w:t>
      </w:r>
      <w:proofErr w:type="gramEnd"/>
      <w:r w:rsidRPr="008E4B18">
        <w:rPr>
          <w:rFonts w:ascii="Arial" w:eastAsia="Times New Roman" w:hAnsi="Arial" w:cs="Arial"/>
          <w:color w:val="000000"/>
          <w:sz w:val="27"/>
          <w:szCs w:val="27"/>
          <w:bdr w:val="none" w:sz="0" w:space="0" w:color="auto" w:frame="1"/>
        </w:rPr>
        <w:t xml:space="preserve"> processes</w:t>
      </w:r>
    </w:p>
    <w:p w14:paraId="15B2DFDD"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recommendations for consideration</w:t>
      </w:r>
    </w:p>
    <w:p w14:paraId="0A42D8D0"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Provide current organizational chart illustrating lines of authority/communication</w:t>
      </w:r>
    </w:p>
    <w:p w14:paraId="41845308"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recommendations for consideration </w:t>
      </w:r>
    </w:p>
    <w:p w14:paraId="0C72233A" w14:textId="77777777" w:rsidR="008E4B18" w:rsidRPr="008E4B18" w:rsidRDefault="008E4B18" w:rsidP="008E4B18">
      <w:pPr>
        <w:numPr>
          <w:ilvl w:val="0"/>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Core Competence Assessment</w:t>
      </w:r>
    </w:p>
    <w:p w14:paraId="11BE249E"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a synopsis of the assessment and recommendations for use by management.</w:t>
      </w:r>
    </w:p>
    <w:p w14:paraId="468F6BE2" w14:textId="77777777" w:rsidR="008E4B18" w:rsidRPr="008E4B18" w:rsidRDefault="008E4B18" w:rsidP="008E4B18">
      <w:pPr>
        <w:numPr>
          <w:ilvl w:val="2"/>
          <w:numId w:val="23"/>
        </w:numPr>
        <w:rPr>
          <w:rFonts w:ascii="inherit" w:eastAsia="Times New Roman" w:hAnsi="inherit" w:cs="Times New Roman"/>
          <w:color w:val="000000"/>
          <w:sz w:val="20"/>
          <w:szCs w:val="20"/>
        </w:rPr>
      </w:pPr>
    </w:p>
    <w:tbl>
      <w:tblPr>
        <w:tblW w:w="0" w:type="auto"/>
        <w:tblInd w:w="1440" w:type="dxa"/>
        <w:tblCellMar>
          <w:left w:w="0" w:type="dxa"/>
          <w:right w:w="0" w:type="dxa"/>
        </w:tblCellMar>
        <w:tblLook w:val="04A0" w:firstRow="1" w:lastRow="0" w:firstColumn="1" w:lastColumn="0" w:noHBand="0" w:noVBand="1"/>
      </w:tblPr>
      <w:tblGrid>
        <w:gridCol w:w="1301"/>
        <w:gridCol w:w="2183"/>
        <w:gridCol w:w="2222"/>
        <w:gridCol w:w="2194"/>
      </w:tblGrid>
      <w:tr w:rsidR="008E4B18" w:rsidRPr="008E4B18" w14:paraId="6A504B9B" w14:textId="77777777" w:rsidTr="008E4B18">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2A9692"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Capability</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F0DDF"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Type of Core Competence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23EBA5"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Competitive Consequences</w:t>
            </w:r>
          </w:p>
        </w:tc>
        <w:tc>
          <w:tcPr>
            <w:tcW w:w="2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3E54B"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Performance Implications</w:t>
            </w:r>
          </w:p>
        </w:tc>
      </w:tr>
      <w:tr w:rsidR="008E4B18" w:rsidRPr="008E4B18" w14:paraId="1E5921FA" w14:textId="77777777" w:rsidTr="008E4B18">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15F96"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96CD503"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F348D90"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14:paraId="0E278D01"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r>
      <w:tr w:rsidR="008E4B18" w:rsidRPr="008E4B18" w14:paraId="657B1526" w14:textId="77777777" w:rsidTr="008E4B18">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939A7"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1A5A099"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A0EDAC2"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14:paraId="66EB21C3"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r>
      <w:tr w:rsidR="008E4B18" w:rsidRPr="008E4B18" w14:paraId="2B3A5543" w14:textId="77777777" w:rsidTr="008E4B18">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72E71"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8ED8482"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B0158CC"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14:paraId="7DB887B0"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r>
      <w:tr w:rsidR="008E4B18" w:rsidRPr="008E4B18" w14:paraId="0E20EFF5" w14:textId="77777777" w:rsidTr="008E4B18">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5BB96"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35A57F0"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BEC6222"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c>
          <w:tcPr>
            <w:tcW w:w="2425" w:type="dxa"/>
            <w:tcBorders>
              <w:top w:val="nil"/>
              <w:left w:val="nil"/>
              <w:bottom w:val="single" w:sz="8" w:space="0" w:color="auto"/>
              <w:right w:val="single" w:sz="8" w:space="0" w:color="auto"/>
            </w:tcBorders>
            <w:tcMar>
              <w:top w:w="0" w:type="dxa"/>
              <w:left w:w="108" w:type="dxa"/>
              <w:bottom w:w="0" w:type="dxa"/>
              <w:right w:w="108" w:type="dxa"/>
            </w:tcMar>
            <w:hideMark/>
          </w:tcPr>
          <w:p w14:paraId="367DAB49" w14:textId="77777777" w:rsidR="008E4B18" w:rsidRPr="008E4B18" w:rsidRDefault="008E4B18" w:rsidP="008E4B18">
            <w:pPr>
              <w:rPr>
                <w:rFonts w:ascii="inherit" w:eastAsia="Times New Roman" w:hAnsi="inherit" w:cs="Times New Roman"/>
                <w:sz w:val="20"/>
                <w:szCs w:val="20"/>
              </w:rPr>
            </w:pPr>
            <w:r w:rsidRPr="008E4B18">
              <w:rPr>
                <w:rFonts w:ascii="inherit" w:eastAsia="Times New Roman" w:hAnsi="inherit" w:cs="Times New Roman"/>
                <w:b/>
                <w:bCs/>
                <w:sz w:val="20"/>
                <w:szCs w:val="20"/>
                <w:bdr w:val="none" w:sz="0" w:space="0" w:color="auto" w:frame="1"/>
              </w:rPr>
              <w:t> </w:t>
            </w:r>
          </w:p>
        </w:tc>
      </w:tr>
    </w:tbl>
    <w:p w14:paraId="20A234B7" w14:textId="77777777" w:rsidR="008E4B18" w:rsidRPr="008E4B18" w:rsidRDefault="008E4B18" w:rsidP="008E4B18">
      <w:pPr>
        <w:numPr>
          <w:ilvl w:val="1"/>
          <w:numId w:val="23"/>
        </w:numPr>
        <w:rPr>
          <w:rFonts w:ascii="inherit" w:eastAsia="Times New Roman" w:hAnsi="inherit" w:cs="Times New Roman"/>
          <w:color w:val="000000"/>
          <w:sz w:val="20"/>
          <w:szCs w:val="20"/>
        </w:rPr>
      </w:pPr>
    </w:p>
    <w:p w14:paraId="09CD187D"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Use this table to format</w:t>
      </w:r>
    </w:p>
    <w:p w14:paraId="1C313C3E" w14:textId="77777777" w:rsidR="008E4B18" w:rsidRPr="008E4B18" w:rsidRDefault="008E4B18" w:rsidP="008E4B18">
      <w:pPr>
        <w:numPr>
          <w:ilvl w:val="0"/>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Environmental Analysis (Trends/Changes)</w:t>
      </w:r>
    </w:p>
    <w:p w14:paraId="27E0DF48"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Economic</w:t>
      </w:r>
    </w:p>
    <w:p w14:paraId="78E28EF1"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Regulatory/Legislative</w:t>
      </w:r>
    </w:p>
    <w:p w14:paraId="26929FD3"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Demographic</w:t>
      </w:r>
    </w:p>
    <w:p w14:paraId="620A2742"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Attitude/Lifestyle</w:t>
      </w:r>
    </w:p>
    <w:p w14:paraId="3A91055D"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Socio-cultural</w:t>
      </w:r>
    </w:p>
    <w:p w14:paraId="68879A53"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Political/legal</w:t>
      </w:r>
    </w:p>
    <w:p w14:paraId="35383E51"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Technological</w:t>
      </w:r>
    </w:p>
    <w:p w14:paraId="49BB6CF0"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Other trends/changes</w:t>
      </w:r>
    </w:p>
    <w:p w14:paraId="364EFFEA"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a description of the trend/change as it relates to the firm</w:t>
      </w:r>
    </w:p>
    <w:p w14:paraId="0FBC8DDA"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the severity of impact on the firm for those that apply</w:t>
      </w:r>
    </w:p>
    <w:p w14:paraId="4F9A8F81" w14:textId="77777777" w:rsidR="008E4B18" w:rsidRPr="008E4B18" w:rsidRDefault="008E4B18" w:rsidP="008E4B18">
      <w:pPr>
        <w:numPr>
          <w:ilvl w:val="0"/>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Market Analysis</w:t>
      </w:r>
    </w:p>
    <w:p w14:paraId="77802140"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a synopsis of the market</w:t>
      </w:r>
    </w:p>
    <w:p w14:paraId="098888D8"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Describe the implications on management</w:t>
      </w:r>
    </w:p>
    <w:p w14:paraId="55F66BDB"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b/>
          <w:bCs/>
          <w:color w:val="000000"/>
          <w:sz w:val="27"/>
          <w:szCs w:val="27"/>
          <w:bdr w:val="none" w:sz="0" w:space="0" w:color="auto" w:frame="1"/>
        </w:rPr>
        <w:t>Provide recommendations for consideration</w:t>
      </w:r>
    </w:p>
    <w:p w14:paraId="6994A2E6" w14:textId="77777777" w:rsidR="008E4B18" w:rsidRPr="008E4B18" w:rsidRDefault="008E4B18" w:rsidP="008E4B18">
      <w:pPr>
        <w:numPr>
          <w:ilvl w:val="0"/>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Competitive Analysis: </w:t>
      </w:r>
    </w:p>
    <w:p w14:paraId="063A3271"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SWOT Analysis</w:t>
      </w:r>
    </w:p>
    <w:p w14:paraId="01ADC736"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sz w:val="27"/>
          <w:szCs w:val="27"/>
          <w:bdr w:val="none" w:sz="0" w:space="0" w:color="auto" w:frame="1"/>
        </w:rPr>
        <w:t>TOWS Matrix</w:t>
      </w:r>
    </w:p>
    <w:p w14:paraId="02C011E7" w14:textId="77777777" w:rsidR="008E4B18" w:rsidRPr="008E4B18" w:rsidRDefault="008E4B18" w:rsidP="008E4B18">
      <w:pPr>
        <w:numPr>
          <w:ilvl w:val="2"/>
          <w:numId w:val="23"/>
        </w:numPr>
        <w:rPr>
          <w:rFonts w:ascii="inherit" w:eastAsia="Times New Roman" w:hAnsi="inherit" w:cs="Times New Roman"/>
          <w:color w:val="000000"/>
          <w:sz w:val="20"/>
          <w:szCs w:val="20"/>
        </w:rPr>
      </w:pPr>
      <w:r w:rsidRPr="008E4B18">
        <w:rPr>
          <w:rFonts w:ascii="inherit" w:eastAsia="Times New Roman" w:hAnsi="inherit" w:cs="Times New Roman"/>
          <w:b/>
          <w:bCs/>
          <w:color w:val="000000"/>
          <w:sz w:val="20"/>
          <w:szCs w:val="20"/>
          <w:bdr w:val="none" w:sz="0" w:space="0" w:color="auto" w:frame="1"/>
        </w:rPr>
        <w:lastRenderedPageBreak/>
        <w:t>Provide a synopsis of the strategies to be implemented by the organization to achieve organizational objectives and attain competitive advantages</w:t>
      </w:r>
    </w:p>
    <w:p w14:paraId="1D7B6FA3" w14:textId="77777777" w:rsidR="008E4B18" w:rsidRPr="008E4B18" w:rsidRDefault="008E4B18" w:rsidP="008E4B18">
      <w:pPr>
        <w:numPr>
          <w:ilvl w:val="0"/>
          <w:numId w:val="23"/>
        </w:numPr>
        <w:spacing w:after="240"/>
        <w:rPr>
          <w:rFonts w:ascii="inherit" w:eastAsia="Times New Roman" w:hAnsi="inherit" w:cs="Times New Roman"/>
          <w:color w:val="000000"/>
          <w:sz w:val="20"/>
          <w:szCs w:val="20"/>
        </w:rPr>
      </w:pPr>
      <w:r w:rsidRPr="008E4B18">
        <w:rPr>
          <w:rFonts w:ascii="inherit" w:eastAsia="Times New Roman" w:hAnsi="inherit" w:cs="Times New Roman"/>
          <w:color w:val="000000"/>
          <w:sz w:val="20"/>
          <w:szCs w:val="20"/>
        </w:rPr>
        <w:t>Departmental Analysis </w:t>
      </w:r>
    </w:p>
    <w:p w14:paraId="23768AD7" w14:textId="77777777" w:rsidR="008E4B18" w:rsidRPr="008E4B18" w:rsidRDefault="008E4B18" w:rsidP="008E4B18">
      <w:pPr>
        <w:numPr>
          <w:ilvl w:val="1"/>
          <w:numId w:val="23"/>
        </w:numPr>
        <w:rPr>
          <w:rFonts w:ascii="inherit" w:eastAsia="Times New Roman" w:hAnsi="inherit" w:cs="Times New Roman"/>
          <w:color w:val="000000"/>
          <w:sz w:val="20"/>
          <w:szCs w:val="20"/>
        </w:rPr>
      </w:pPr>
      <w:r w:rsidRPr="008E4B18">
        <w:rPr>
          <w:rFonts w:ascii="Arial" w:eastAsia="Times New Roman" w:hAnsi="Arial" w:cs="Arial"/>
          <w:color w:val="000000"/>
          <w:bdr w:val="none" w:sz="0" w:space="0" w:color="auto" w:frame="1"/>
        </w:rPr>
        <w:t>Determine the current functional aspects of each department. Identify the strengths and weaknesses of each department. How are these functions being fulfilled? Are the current needs being met? How will future needs be met? Are there any areas of concern? </w:t>
      </w:r>
    </w:p>
    <w:p w14:paraId="15B92902" w14:textId="77777777" w:rsidR="008E4B18" w:rsidRPr="008E4B18" w:rsidRDefault="008E4B18" w:rsidP="008E4B18">
      <w:pPr>
        <w:numPr>
          <w:ilvl w:val="2"/>
          <w:numId w:val="23"/>
        </w:numPr>
        <w:spacing w:after="240"/>
        <w:rPr>
          <w:rFonts w:ascii="inherit" w:eastAsia="Times New Roman" w:hAnsi="inherit" w:cs="Times New Roman"/>
          <w:color w:val="000000"/>
          <w:sz w:val="20"/>
          <w:szCs w:val="20"/>
        </w:rPr>
      </w:pPr>
      <w:r w:rsidRPr="008E4B18">
        <w:rPr>
          <w:rFonts w:ascii="inherit" w:eastAsia="Times New Roman" w:hAnsi="inherit" w:cs="Times New Roman"/>
          <w:color w:val="000000"/>
          <w:sz w:val="20"/>
          <w:szCs w:val="20"/>
        </w:rPr>
        <w:t>Human Resources</w:t>
      </w:r>
    </w:p>
    <w:p w14:paraId="7B66EF77" w14:textId="77777777" w:rsidR="008E4B18" w:rsidRPr="008E4B18" w:rsidRDefault="008E4B18" w:rsidP="008E4B18">
      <w:pPr>
        <w:numPr>
          <w:ilvl w:val="2"/>
          <w:numId w:val="23"/>
        </w:numPr>
        <w:spacing w:after="240"/>
        <w:rPr>
          <w:rFonts w:ascii="inherit" w:eastAsia="Times New Roman" w:hAnsi="inherit" w:cs="Times New Roman"/>
          <w:color w:val="000000"/>
          <w:sz w:val="20"/>
          <w:szCs w:val="20"/>
        </w:rPr>
      </w:pPr>
      <w:r w:rsidRPr="008E4B18">
        <w:rPr>
          <w:rFonts w:ascii="inherit" w:eastAsia="Times New Roman" w:hAnsi="inherit" w:cs="Times New Roman"/>
          <w:color w:val="000000"/>
          <w:sz w:val="20"/>
          <w:szCs w:val="20"/>
        </w:rPr>
        <w:t>Accounting</w:t>
      </w:r>
    </w:p>
    <w:p w14:paraId="36FD9BD9" w14:textId="77777777" w:rsidR="008E4B18" w:rsidRPr="008E4B18" w:rsidRDefault="008E4B18" w:rsidP="008E4B18">
      <w:pPr>
        <w:numPr>
          <w:ilvl w:val="2"/>
          <w:numId w:val="23"/>
        </w:numPr>
        <w:spacing w:after="240"/>
        <w:rPr>
          <w:rFonts w:ascii="inherit" w:eastAsia="Times New Roman" w:hAnsi="inherit" w:cs="Times New Roman"/>
          <w:color w:val="000000"/>
          <w:sz w:val="20"/>
          <w:szCs w:val="20"/>
        </w:rPr>
      </w:pPr>
      <w:r w:rsidRPr="008E4B18">
        <w:rPr>
          <w:rFonts w:ascii="inherit" w:eastAsia="Times New Roman" w:hAnsi="inherit" w:cs="Times New Roman"/>
          <w:color w:val="000000"/>
          <w:sz w:val="20"/>
          <w:szCs w:val="20"/>
        </w:rPr>
        <w:t>Finance</w:t>
      </w:r>
    </w:p>
    <w:p w14:paraId="3A5091CC" w14:textId="77777777" w:rsidR="008E4B18" w:rsidRPr="008E4B18" w:rsidRDefault="008E4B18" w:rsidP="008E4B18">
      <w:pPr>
        <w:numPr>
          <w:ilvl w:val="2"/>
          <w:numId w:val="23"/>
        </w:numPr>
        <w:spacing w:after="240"/>
        <w:rPr>
          <w:rFonts w:ascii="inherit" w:eastAsia="Times New Roman" w:hAnsi="inherit" w:cs="Times New Roman"/>
          <w:color w:val="000000"/>
          <w:sz w:val="20"/>
          <w:szCs w:val="20"/>
        </w:rPr>
      </w:pPr>
      <w:r w:rsidRPr="008E4B18">
        <w:rPr>
          <w:rFonts w:ascii="inherit" w:eastAsia="Times New Roman" w:hAnsi="inherit" w:cs="Times New Roman"/>
          <w:color w:val="000000"/>
          <w:sz w:val="20"/>
          <w:szCs w:val="20"/>
        </w:rPr>
        <w:t>Administrative</w:t>
      </w:r>
    </w:p>
    <w:p w14:paraId="3FF62144" w14:textId="77777777" w:rsidR="008E4B18" w:rsidRPr="008E4B18" w:rsidRDefault="008E4B18" w:rsidP="008E4B18">
      <w:pPr>
        <w:numPr>
          <w:ilvl w:val="2"/>
          <w:numId w:val="23"/>
        </w:numPr>
        <w:spacing w:after="240"/>
        <w:rPr>
          <w:rFonts w:ascii="inherit" w:eastAsia="Times New Roman" w:hAnsi="inherit" w:cs="Times New Roman"/>
          <w:color w:val="000000"/>
          <w:sz w:val="20"/>
          <w:szCs w:val="20"/>
        </w:rPr>
      </w:pPr>
      <w:r w:rsidRPr="008E4B18">
        <w:rPr>
          <w:rFonts w:ascii="inherit" w:eastAsia="Times New Roman" w:hAnsi="inherit" w:cs="Times New Roman"/>
          <w:color w:val="000000"/>
          <w:sz w:val="20"/>
          <w:szCs w:val="20"/>
        </w:rPr>
        <w:t>Marketing and Advertising</w:t>
      </w:r>
    </w:p>
    <w:p w14:paraId="60670598" w14:textId="77777777" w:rsidR="008E4B18" w:rsidRPr="008E4B18" w:rsidRDefault="008E4B18" w:rsidP="008E4B18">
      <w:pPr>
        <w:numPr>
          <w:ilvl w:val="2"/>
          <w:numId w:val="23"/>
        </w:numPr>
        <w:spacing w:after="240"/>
        <w:rPr>
          <w:rFonts w:ascii="inherit" w:eastAsia="Times New Roman" w:hAnsi="inherit" w:cs="Times New Roman"/>
          <w:color w:val="000000"/>
          <w:sz w:val="20"/>
          <w:szCs w:val="20"/>
        </w:rPr>
      </w:pPr>
      <w:r w:rsidRPr="008E4B18">
        <w:rPr>
          <w:rFonts w:ascii="inherit" w:eastAsia="Times New Roman" w:hAnsi="inherit" w:cs="Times New Roman"/>
          <w:color w:val="000000"/>
          <w:sz w:val="20"/>
          <w:szCs w:val="20"/>
        </w:rPr>
        <w:t>Operations </w:t>
      </w:r>
    </w:p>
    <w:p w14:paraId="6B4E7487" w14:textId="77777777" w:rsidR="008E4B18" w:rsidRPr="008E4B18" w:rsidRDefault="008E4B18" w:rsidP="008E4B18">
      <w:pPr>
        <w:numPr>
          <w:ilvl w:val="3"/>
          <w:numId w:val="23"/>
        </w:numPr>
        <w:rPr>
          <w:rFonts w:ascii="inherit" w:eastAsia="Times New Roman" w:hAnsi="inherit" w:cs="Times New Roman"/>
          <w:color w:val="000000"/>
          <w:sz w:val="20"/>
          <w:szCs w:val="20"/>
        </w:rPr>
      </w:pPr>
      <w:r w:rsidRPr="008E4B18">
        <w:rPr>
          <w:rFonts w:ascii="inherit" w:eastAsia="Times New Roman" w:hAnsi="inherit" w:cs="Times New Roman"/>
          <w:b/>
          <w:bCs/>
          <w:color w:val="000000"/>
          <w:sz w:val="20"/>
          <w:szCs w:val="20"/>
          <w:bdr w:val="none" w:sz="0" w:space="0" w:color="auto" w:frame="1"/>
        </w:rPr>
        <w:t>Provide a synopsis of the various departments within the organization.</w:t>
      </w:r>
    </w:p>
    <w:p w14:paraId="3BD956DB" w14:textId="77777777" w:rsidR="008E4B18" w:rsidRPr="008E4B18" w:rsidRDefault="008E4B18" w:rsidP="008E4B18">
      <w:pPr>
        <w:numPr>
          <w:ilvl w:val="3"/>
          <w:numId w:val="23"/>
        </w:numPr>
        <w:rPr>
          <w:rFonts w:ascii="inherit" w:eastAsia="Times New Roman" w:hAnsi="inherit" w:cs="Times New Roman"/>
          <w:color w:val="000000"/>
          <w:sz w:val="20"/>
          <w:szCs w:val="20"/>
        </w:rPr>
      </w:pPr>
      <w:r w:rsidRPr="008E4B18">
        <w:rPr>
          <w:rFonts w:ascii="inherit" w:eastAsia="Times New Roman" w:hAnsi="inherit" w:cs="Times New Roman"/>
          <w:b/>
          <w:bCs/>
          <w:color w:val="000000"/>
          <w:sz w:val="20"/>
          <w:szCs w:val="20"/>
          <w:bdr w:val="none" w:sz="0" w:space="0" w:color="auto" w:frame="1"/>
        </w:rPr>
        <w:t>Provide recommendations to enhance performance and to achieve organizational objectives in at least </w:t>
      </w:r>
      <w:r w:rsidRPr="008E4B18">
        <w:rPr>
          <w:rFonts w:ascii="inherit" w:eastAsia="Times New Roman" w:hAnsi="inherit" w:cs="Times New Roman"/>
          <w:b/>
          <w:bCs/>
          <w:color w:val="000000"/>
          <w:sz w:val="20"/>
          <w:szCs w:val="20"/>
          <w:u w:val="single"/>
          <w:bdr w:val="none" w:sz="0" w:space="0" w:color="auto" w:frame="1"/>
        </w:rPr>
        <w:t>ONE</w:t>
      </w:r>
      <w:r w:rsidRPr="008E4B18">
        <w:rPr>
          <w:rFonts w:ascii="inherit" w:eastAsia="Times New Roman" w:hAnsi="inherit" w:cs="Times New Roman"/>
          <w:b/>
          <w:bCs/>
          <w:color w:val="000000"/>
          <w:sz w:val="20"/>
          <w:szCs w:val="20"/>
          <w:bdr w:val="none" w:sz="0" w:space="0" w:color="auto" w:frame="1"/>
        </w:rPr>
        <w:t> department. </w:t>
      </w:r>
    </w:p>
    <w:p w14:paraId="1BE5D41F" w14:textId="77777777" w:rsidR="008E4B18" w:rsidRPr="008E4B18" w:rsidRDefault="008E4B18" w:rsidP="008E4B18">
      <w:pPr>
        <w:numPr>
          <w:ilvl w:val="0"/>
          <w:numId w:val="23"/>
        </w:numPr>
        <w:spacing w:after="240"/>
        <w:rPr>
          <w:rFonts w:ascii="inherit" w:eastAsia="Times New Roman" w:hAnsi="inherit" w:cs="Times New Roman"/>
          <w:color w:val="000000"/>
          <w:sz w:val="20"/>
          <w:szCs w:val="20"/>
        </w:rPr>
      </w:pPr>
      <w:r w:rsidRPr="008E4B18">
        <w:rPr>
          <w:rFonts w:ascii="inherit" w:eastAsia="Times New Roman" w:hAnsi="inherit" w:cs="Times New Roman"/>
          <w:color w:val="000000"/>
          <w:sz w:val="20"/>
          <w:szCs w:val="20"/>
        </w:rPr>
        <w:t>Summary</w:t>
      </w:r>
    </w:p>
    <w:p w14:paraId="30C275B9" w14:textId="77777777" w:rsidR="008E4B18" w:rsidRDefault="008E4B18"/>
    <w:sectPr w:rsidR="008E4B18" w:rsidSect="0028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56FDD"/>
    <w:multiLevelType w:val="multilevel"/>
    <w:tmpl w:val="89B0C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A4624"/>
    <w:multiLevelType w:val="multilevel"/>
    <w:tmpl w:val="14009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752D7"/>
    <w:multiLevelType w:val="multilevel"/>
    <w:tmpl w:val="8EF82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A0D47"/>
    <w:multiLevelType w:val="multilevel"/>
    <w:tmpl w:val="404E3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F2577"/>
    <w:multiLevelType w:val="multilevel"/>
    <w:tmpl w:val="F9C0F8BA"/>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9D44B1"/>
    <w:multiLevelType w:val="multilevel"/>
    <w:tmpl w:val="D612F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443BC"/>
    <w:multiLevelType w:val="multilevel"/>
    <w:tmpl w:val="8A52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C7268B"/>
    <w:multiLevelType w:val="multilevel"/>
    <w:tmpl w:val="AC8E364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421B3"/>
    <w:multiLevelType w:val="multilevel"/>
    <w:tmpl w:val="EE7A6472"/>
    <w:lvl w:ilvl="0">
      <w:start w:val="3"/>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247AD"/>
    <w:multiLevelType w:val="multilevel"/>
    <w:tmpl w:val="F622F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7D0A80"/>
    <w:multiLevelType w:val="multilevel"/>
    <w:tmpl w:val="268417E4"/>
    <w:lvl w:ilvl="0">
      <w:start w:val="3"/>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8D5906"/>
    <w:multiLevelType w:val="multilevel"/>
    <w:tmpl w:val="219819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596390"/>
    <w:multiLevelType w:val="multilevel"/>
    <w:tmpl w:val="8D14D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A25287"/>
    <w:multiLevelType w:val="multilevel"/>
    <w:tmpl w:val="910AC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034BEC"/>
    <w:multiLevelType w:val="multilevel"/>
    <w:tmpl w:val="B38C6E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9522DA"/>
    <w:multiLevelType w:val="multilevel"/>
    <w:tmpl w:val="725A7B84"/>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A85657"/>
    <w:multiLevelType w:val="multilevel"/>
    <w:tmpl w:val="391AF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77667D"/>
    <w:multiLevelType w:val="multilevel"/>
    <w:tmpl w:val="2CF4DC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CE3D7E"/>
    <w:multiLevelType w:val="multilevel"/>
    <w:tmpl w:val="A3DA8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B76721"/>
    <w:multiLevelType w:val="multilevel"/>
    <w:tmpl w:val="38A8D84E"/>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0354CD"/>
    <w:multiLevelType w:val="multilevel"/>
    <w:tmpl w:val="27B6F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91020E"/>
    <w:multiLevelType w:val="multilevel"/>
    <w:tmpl w:val="09462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8"/>
  </w:num>
  <w:num w:numId="3">
    <w:abstractNumId w:val="7"/>
  </w:num>
  <w:num w:numId="4">
    <w:abstractNumId w:val="3"/>
  </w:num>
  <w:num w:numId="5">
    <w:abstractNumId w:val="2"/>
  </w:num>
  <w:num w:numId="6">
    <w:abstractNumId w:val="20"/>
  </w:num>
  <w:num w:numId="7">
    <w:abstractNumId w:val="14"/>
  </w:num>
  <w:num w:numId="8">
    <w:abstractNumId w:val="12"/>
  </w:num>
  <w:num w:numId="9">
    <w:abstractNumId w:val="11"/>
  </w:num>
  <w:num w:numId="10">
    <w:abstractNumId w:val="5"/>
  </w:num>
  <w:num w:numId="11">
    <w:abstractNumId w:val="19"/>
  </w:num>
  <w:num w:numId="12">
    <w:abstractNumId w:val="13"/>
  </w:num>
  <w:num w:numId="13">
    <w:abstractNumId w:val="15"/>
  </w:num>
  <w:num w:numId="14">
    <w:abstractNumId w:val="0"/>
  </w:num>
  <w:num w:numId="15">
    <w:abstractNumId w:val="4"/>
  </w:num>
  <w:num w:numId="16">
    <w:abstractNumId w:val="6"/>
  </w:num>
  <w:num w:numId="17">
    <w:abstractNumId w:val="8"/>
  </w:num>
  <w:num w:numId="18">
    <w:abstractNumId w:val="21"/>
  </w:num>
  <w:num w:numId="19">
    <w:abstractNumId w:val="10"/>
  </w:num>
  <w:num w:numId="20">
    <w:abstractNumId w:val="16"/>
  </w:num>
  <w:num w:numId="21">
    <w:abstractNumId w:val="1"/>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33"/>
    <w:rsid w:val="001C349B"/>
    <w:rsid w:val="002800BB"/>
    <w:rsid w:val="00427EE2"/>
    <w:rsid w:val="00830633"/>
    <w:rsid w:val="008E4B18"/>
    <w:rsid w:val="00B0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AA680"/>
  <w15:chartTrackingRefBased/>
  <w15:docId w15:val="{34916A83-91C3-6F4B-B6D3-0C150F38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63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30633"/>
    <w:rPr>
      <w:b/>
      <w:bCs/>
    </w:rPr>
  </w:style>
  <w:style w:type="character" w:customStyle="1" w:styleId="apple-converted-space">
    <w:name w:val="apple-converted-space"/>
    <w:basedOn w:val="DefaultParagraphFont"/>
    <w:rsid w:val="0083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3053">
      <w:bodyDiv w:val="1"/>
      <w:marLeft w:val="0"/>
      <w:marRight w:val="0"/>
      <w:marTop w:val="0"/>
      <w:marBottom w:val="0"/>
      <w:divBdr>
        <w:top w:val="none" w:sz="0" w:space="0" w:color="auto"/>
        <w:left w:val="none" w:sz="0" w:space="0" w:color="auto"/>
        <w:bottom w:val="none" w:sz="0" w:space="0" w:color="auto"/>
        <w:right w:val="none" w:sz="0" w:space="0" w:color="auto"/>
      </w:divBdr>
    </w:div>
    <w:div w:id="1761829986">
      <w:bodyDiv w:val="1"/>
      <w:marLeft w:val="0"/>
      <w:marRight w:val="0"/>
      <w:marTop w:val="0"/>
      <w:marBottom w:val="0"/>
      <w:divBdr>
        <w:top w:val="none" w:sz="0" w:space="0" w:color="auto"/>
        <w:left w:val="none" w:sz="0" w:space="0" w:color="auto"/>
        <w:bottom w:val="none" w:sz="0" w:space="0" w:color="auto"/>
        <w:right w:val="none" w:sz="0" w:space="0" w:color="auto"/>
      </w:divBdr>
      <w:divsChild>
        <w:div w:id="2122675885">
          <w:marLeft w:val="0"/>
          <w:marRight w:val="0"/>
          <w:marTop w:val="0"/>
          <w:marBottom w:val="240"/>
          <w:divBdr>
            <w:top w:val="none" w:sz="0" w:space="0" w:color="auto"/>
            <w:left w:val="none" w:sz="0" w:space="0" w:color="auto"/>
            <w:bottom w:val="none" w:sz="0" w:space="0" w:color="auto"/>
            <w:right w:val="none" w:sz="0" w:space="0" w:color="auto"/>
          </w:divBdr>
        </w:div>
        <w:div w:id="1707102771">
          <w:marLeft w:val="0"/>
          <w:marRight w:val="0"/>
          <w:marTop w:val="0"/>
          <w:marBottom w:val="240"/>
          <w:divBdr>
            <w:top w:val="none" w:sz="0" w:space="0" w:color="auto"/>
            <w:left w:val="none" w:sz="0" w:space="0" w:color="auto"/>
            <w:bottom w:val="none" w:sz="0" w:space="0" w:color="auto"/>
            <w:right w:val="none" w:sz="0" w:space="0" w:color="auto"/>
          </w:divBdr>
        </w:div>
        <w:div w:id="516965759">
          <w:marLeft w:val="0"/>
          <w:marRight w:val="0"/>
          <w:marTop w:val="0"/>
          <w:marBottom w:val="240"/>
          <w:divBdr>
            <w:top w:val="none" w:sz="0" w:space="0" w:color="auto"/>
            <w:left w:val="none" w:sz="0" w:space="0" w:color="auto"/>
            <w:bottom w:val="none" w:sz="0" w:space="0" w:color="auto"/>
            <w:right w:val="none" w:sz="0" w:space="0" w:color="auto"/>
          </w:divBdr>
        </w:div>
        <w:div w:id="1105806700">
          <w:marLeft w:val="0"/>
          <w:marRight w:val="0"/>
          <w:marTop w:val="0"/>
          <w:marBottom w:val="240"/>
          <w:divBdr>
            <w:top w:val="none" w:sz="0" w:space="0" w:color="auto"/>
            <w:left w:val="none" w:sz="0" w:space="0" w:color="auto"/>
            <w:bottom w:val="none" w:sz="0" w:space="0" w:color="auto"/>
            <w:right w:val="none" w:sz="0" w:space="0" w:color="auto"/>
          </w:divBdr>
        </w:div>
        <w:div w:id="1373115428">
          <w:marLeft w:val="0"/>
          <w:marRight w:val="0"/>
          <w:marTop w:val="0"/>
          <w:marBottom w:val="240"/>
          <w:divBdr>
            <w:top w:val="none" w:sz="0" w:space="0" w:color="auto"/>
            <w:left w:val="none" w:sz="0" w:space="0" w:color="auto"/>
            <w:bottom w:val="none" w:sz="0" w:space="0" w:color="auto"/>
            <w:right w:val="none" w:sz="0" w:space="0" w:color="auto"/>
          </w:divBdr>
        </w:div>
        <w:div w:id="606280189">
          <w:marLeft w:val="0"/>
          <w:marRight w:val="0"/>
          <w:marTop w:val="0"/>
          <w:marBottom w:val="240"/>
          <w:divBdr>
            <w:top w:val="none" w:sz="0" w:space="0" w:color="auto"/>
            <w:left w:val="none" w:sz="0" w:space="0" w:color="auto"/>
            <w:bottom w:val="none" w:sz="0" w:space="0" w:color="auto"/>
            <w:right w:val="none" w:sz="0" w:space="0" w:color="auto"/>
          </w:divBdr>
        </w:div>
        <w:div w:id="531966063">
          <w:marLeft w:val="0"/>
          <w:marRight w:val="0"/>
          <w:marTop w:val="0"/>
          <w:marBottom w:val="240"/>
          <w:divBdr>
            <w:top w:val="none" w:sz="0" w:space="0" w:color="auto"/>
            <w:left w:val="none" w:sz="0" w:space="0" w:color="auto"/>
            <w:bottom w:val="none" w:sz="0" w:space="0" w:color="auto"/>
            <w:right w:val="none" w:sz="0" w:space="0" w:color="auto"/>
          </w:divBdr>
        </w:div>
        <w:div w:id="1248076694">
          <w:marLeft w:val="0"/>
          <w:marRight w:val="0"/>
          <w:marTop w:val="0"/>
          <w:marBottom w:val="240"/>
          <w:divBdr>
            <w:top w:val="none" w:sz="0" w:space="0" w:color="auto"/>
            <w:left w:val="none" w:sz="0" w:space="0" w:color="auto"/>
            <w:bottom w:val="none" w:sz="0" w:space="0" w:color="auto"/>
            <w:right w:val="none" w:sz="0" w:space="0" w:color="auto"/>
          </w:divBdr>
        </w:div>
        <w:div w:id="1065955024">
          <w:marLeft w:val="0"/>
          <w:marRight w:val="0"/>
          <w:marTop w:val="0"/>
          <w:marBottom w:val="240"/>
          <w:divBdr>
            <w:top w:val="none" w:sz="0" w:space="0" w:color="auto"/>
            <w:left w:val="none" w:sz="0" w:space="0" w:color="auto"/>
            <w:bottom w:val="none" w:sz="0" w:space="0" w:color="auto"/>
            <w:right w:val="none" w:sz="0" w:space="0" w:color="auto"/>
          </w:divBdr>
        </w:div>
        <w:div w:id="77023537">
          <w:marLeft w:val="0"/>
          <w:marRight w:val="0"/>
          <w:marTop w:val="0"/>
          <w:marBottom w:val="240"/>
          <w:divBdr>
            <w:top w:val="none" w:sz="0" w:space="0" w:color="auto"/>
            <w:left w:val="none" w:sz="0" w:space="0" w:color="auto"/>
            <w:bottom w:val="none" w:sz="0" w:space="0" w:color="auto"/>
            <w:right w:val="none" w:sz="0" w:space="0" w:color="auto"/>
          </w:divBdr>
        </w:div>
        <w:div w:id="1764765944">
          <w:marLeft w:val="0"/>
          <w:marRight w:val="0"/>
          <w:marTop w:val="0"/>
          <w:marBottom w:val="240"/>
          <w:divBdr>
            <w:top w:val="none" w:sz="0" w:space="0" w:color="auto"/>
            <w:left w:val="none" w:sz="0" w:space="0" w:color="auto"/>
            <w:bottom w:val="none" w:sz="0" w:space="0" w:color="auto"/>
            <w:right w:val="none" w:sz="0" w:space="0" w:color="auto"/>
          </w:divBdr>
        </w:div>
      </w:divsChild>
    </w:div>
    <w:div w:id="2086342615">
      <w:bodyDiv w:val="1"/>
      <w:marLeft w:val="0"/>
      <w:marRight w:val="0"/>
      <w:marTop w:val="0"/>
      <w:marBottom w:val="0"/>
      <w:divBdr>
        <w:top w:val="none" w:sz="0" w:space="0" w:color="auto"/>
        <w:left w:val="none" w:sz="0" w:space="0" w:color="auto"/>
        <w:bottom w:val="none" w:sz="0" w:space="0" w:color="auto"/>
        <w:right w:val="none" w:sz="0" w:space="0" w:color="auto"/>
      </w:divBdr>
      <w:divsChild>
        <w:div w:id="1341658836">
          <w:marLeft w:val="0"/>
          <w:marRight w:val="0"/>
          <w:marTop w:val="0"/>
          <w:marBottom w:val="240"/>
          <w:divBdr>
            <w:top w:val="none" w:sz="0" w:space="0" w:color="auto"/>
            <w:left w:val="none" w:sz="0" w:space="0" w:color="auto"/>
            <w:bottom w:val="none" w:sz="0" w:space="0" w:color="auto"/>
            <w:right w:val="none" w:sz="0" w:space="0" w:color="auto"/>
          </w:divBdr>
        </w:div>
        <w:div w:id="1200780395">
          <w:marLeft w:val="0"/>
          <w:marRight w:val="0"/>
          <w:marTop w:val="0"/>
          <w:marBottom w:val="240"/>
          <w:divBdr>
            <w:top w:val="none" w:sz="0" w:space="0" w:color="auto"/>
            <w:left w:val="none" w:sz="0" w:space="0" w:color="auto"/>
            <w:bottom w:val="none" w:sz="0" w:space="0" w:color="auto"/>
            <w:right w:val="none" w:sz="0" w:space="0" w:color="auto"/>
          </w:divBdr>
        </w:div>
        <w:div w:id="1499734325">
          <w:marLeft w:val="0"/>
          <w:marRight w:val="0"/>
          <w:marTop w:val="0"/>
          <w:marBottom w:val="240"/>
          <w:divBdr>
            <w:top w:val="none" w:sz="0" w:space="0" w:color="auto"/>
            <w:left w:val="none" w:sz="0" w:space="0" w:color="auto"/>
            <w:bottom w:val="none" w:sz="0" w:space="0" w:color="auto"/>
            <w:right w:val="none" w:sz="0" w:space="0" w:color="auto"/>
          </w:divBdr>
        </w:div>
        <w:div w:id="291636881">
          <w:marLeft w:val="0"/>
          <w:marRight w:val="0"/>
          <w:marTop w:val="0"/>
          <w:marBottom w:val="240"/>
          <w:divBdr>
            <w:top w:val="none" w:sz="0" w:space="0" w:color="auto"/>
            <w:left w:val="none" w:sz="0" w:space="0" w:color="auto"/>
            <w:bottom w:val="none" w:sz="0" w:space="0" w:color="auto"/>
            <w:right w:val="none" w:sz="0" w:space="0" w:color="auto"/>
          </w:divBdr>
        </w:div>
        <w:div w:id="2022392241">
          <w:marLeft w:val="0"/>
          <w:marRight w:val="0"/>
          <w:marTop w:val="0"/>
          <w:marBottom w:val="240"/>
          <w:divBdr>
            <w:top w:val="none" w:sz="0" w:space="0" w:color="auto"/>
            <w:left w:val="none" w:sz="0" w:space="0" w:color="auto"/>
            <w:bottom w:val="none" w:sz="0" w:space="0" w:color="auto"/>
            <w:right w:val="none" w:sz="0" w:space="0" w:color="auto"/>
          </w:divBdr>
        </w:div>
        <w:div w:id="1301157055">
          <w:marLeft w:val="0"/>
          <w:marRight w:val="0"/>
          <w:marTop w:val="0"/>
          <w:marBottom w:val="240"/>
          <w:divBdr>
            <w:top w:val="none" w:sz="0" w:space="0" w:color="auto"/>
            <w:left w:val="none" w:sz="0" w:space="0" w:color="auto"/>
            <w:bottom w:val="none" w:sz="0" w:space="0" w:color="auto"/>
            <w:right w:val="none" w:sz="0" w:space="0" w:color="auto"/>
          </w:divBdr>
        </w:div>
        <w:div w:id="2101681617">
          <w:marLeft w:val="0"/>
          <w:marRight w:val="0"/>
          <w:marTop w:val="0"/>
          <w:marBottom w:val="240"/>
          <w:divBdr>
            <w:top w:val="none" w:sz="0" w:space="0" w:color="auto"/>
            <w:left w:val="none" w:sz="0" w:space="0" w:color="auto"/>
            <w:bottom w:val="none" w:sz="0" w:space="0" w:color="auto"/>
            <w:right w:val="none" w:sz="0" w:space="0" w:color="auto"/>
          </w:divBdr>
        </w:div>
        <w:div w:id="1255744159">
          <w:marLeft w:val="0"/>
          <w:marRight w:val="0"/>
          <w:marTop w:val="0"/>
          <w:marBottom w:val="240"/>
          <w:divBdr>
            <w:top w:val="none" w:sz="0" w:space="0" w:color="auto"/>
            <w:left w:val="none" w:sz="0" w:space="0" w:color="auto"/>
            <w:bottom w:val="none" w:sz="0" w:space="0" w:color="auto"/>
            <w:right w:val="none" w:sz="0" w:space="0" w:color="auto"/>
          </w:divBdr>
        </w:div>
        <w:div w:id="1177306145">
          <w:marLeft w:val="0"/>
          <w:marRight w:val="0"/>
          <w:marTop w:val="0"/>
          <w:marBottom w:val="240"/>
          <w:divBdr>
            <w:top w:val="none" w:sz="0" w:space="0" w:color="auto"/>
            <w:left w:val="none" w:sz="0" w:space="0" w:color="auto"/>
            <w:bottom w:val="none" w:sz="0" w:space="0" w:color="auto"/>
            <w:right w:val="none" w:sz="0" w:space="0" w:color="auto"/>
          </w:divBdr>
        </w:div>
        <w:div w:id="1414668218">
          <w:marLeft w:val="0"/>
          <w:marRight w:val="0"/>
          <w:marTop w:val="0"/>
          <w:marBottom w:val="0"/>
          <w:divBdr>
            <w:top w:val="none" w:sz="0" w:space="0" w:color="auto"/>
            <w:left w:val="none" w:sz="0" w:space="0" w:color="auto"/>
            <w:bottom w:val="none" w:sz="0" w:space="0" w:color="auto"/>
            <w:right w:val="none" w:sz="0" w:space="0" w:color="auto"/>
          </w:divBdr>
        </w:div>
        <w:div w:id="1136071529">
          <w:marLeft w:val="0"/>
          <w:marRight w:val="0"/>
          <w:marTop w:val="0"/>
          <w:marBottom w:val="0"/>
          <w:divBdr>
            <w:top w:val="none" w:sz="0" w:space="0" w:color="auto"/>
            <w:left w:val="none" w:sz="0" w:space="0" w:color="auto"/>
            <w:bottom w:val="none" w:sz="0" w:space="0" w:color="auto"/>
            <w:right w:val="none" w:sz="0" w:space="0" w:color="auto"/>
          </w:divBdr>
        </w:div>
        <w:div w:id="596909322">
          <w:marLeft w:val="0"/>
          <w:marRight w:val="0"/>
          <w:marTop w:val="0"/>
          <w:marBottom w:val="0"/>
          <w:divBdr>
            <w:top w:val="none" w:sz="0" w:space="0" w:color="auto"/>
            <w:left w:val="none" w:sz="0" w:space="0" w:color="auto"/>
            <w:bottom w:val="none" w:sz="0" w:space="0" w:color="auto"/>
            <w:right w:val="none" w:sz="0" w:space="0" w:color="auto"/>
          </w:divBdr>
        </w:div>
        <w:div w:id="344597784">
          <w:marLeft w:val="0"/>
          <w:marRight w:val="0"/>
          <w:marTop w:val="0"/>
          <w:marBottom w:val="0"/>
          <w:divBdr>
            <w:top w:val="none" w:sz="0" w:space="0" w:color="auto"/>
            <w:left w:val="none" w:sz="0" w:space="0" w:color="auto"/>
            <w:bottom w:val="none" w:sz="0" w:space="0" w:color="auto"/>
            <w:right w:val="none" w:sz="0" w:space="0" w:color="auto"/>
          </w:divBdr>
        </w:div>
        <w:div w:id="196041294">
          <w:marLeft w:val="0"/>
          <w:marRight w:val="0"/>
          <w:marTop w:val="0"/>
          <w:marBottom w:val="0"/>
          <w:divBdr>
            <w:top w:val="none" w:sz="0" w:space="0" w:color="auto"/>
            <w:left w:val="none" w:sz="0" w:space="0" w:color="auto"/>
            <w:bottom w:val="none" w:sz="0" w:space="0" w:color="auto"/>
            <w:right w:val="none" w:sz="0" w:space="0" w:color="auto"/>
          </w:divBdr>
        </w:div>
        <w:div w:id="296759676">
          <w:marLeft w:val="0"/>
          <w:marRight w:val="0"/>
          <w:marTop w:val="0"/>
          <w:marBottom w:val="0"/>
          <w:divBdr>
            <w:top w:val="none" w:sz="0" w:space="0" w:color="auto"/>
            <w:left w:val="none" w:sz="0" w:space="0" w:color="auto"/>
            <w:bottom w:val="none" w:sz="0" w:space="0" w:color="auto"/>
            <w:right w:val="none" w:sz="0" w:space="0" w:color="auto"/>
          </w:divBdr>
        </w:div>
        <w:div w:id="1978341410">
          <w:marLeft w:val="0"/>
          <w:marRight w:val="0"/>
          <w:marTop w:val="0"/>
          <w:marBottom w:val="0"/>
          <w:divBdr>
            <w:top w:val="none" w:sz="0" w:space="0" w:color="auto"/>
            <w:left w:val="none" w:sz="0" w:space="0" w:color="auto"/>
            <w:bottom w:val="none" w:sz="0" w:space="0" w:color="auto"/>
            <w:right w:val="none" w:sz="0" w:space="0" w:color="auto"/>
          </w:divBdr>
        </w:div>
        <w:div w:id="1335915154">
          <w:marLeft w:val="0"/>
          <w:marRight w:val="0"/>
          <w:marTop w:val="0"/>
          <w:marBottom w:val="0"/>
          <w:divBdr>
            <w:top w:val="none" w:sz="0" w:space="0" w:color="auto"/>
            <w:left w:val="none" w:sz="0" w:space="0" w:color="auto"/>
            <w:bottom w:val="none" w:sz="0" w:space="0" w:color="auto"/>
            <w:right w:val="none" w:sz="0" w:space="0" w:color="auto"/>
          </w:divBdr>
        </w:div>
        <w:div w:id="1878856705">
          <w:marLeft w:val="0"/>
          <w:marRight w:val="0"/>
          <w:marTop w:val="0"/>
          <w:marBottom w:val="0"/>
          <w:divBdr>
            <w:top w:val="none" w:sz="0" w:space="0" w:color="auto"/>
            <w:left w:val="none" w:sz="0" w:space="0" w:color="auto"/>
            <w:bottom w:val="none" w:sz="0" w:space="0" w:color="auto"/>
            <w:right w:val="none" w:sz="0" w:space="0" w:color="auto"/>
          </w:divBdr>
        </w:div>
        <w:div w:id="84155595">
          <w:marLeft w:val="0"/>
          <w:marRight w:val="0"/>
          <w:marTop w:val="0"/>
          <w:marBottom w:val="0"/>
          <w:divBdr>
            <w:top w:val="none" w:sz="0" w:space="0" w:color="auto"/>
            <w:left w:val="none" w:sz="0" w:space="0" w:color="auto"/>
            <w:bottom w:val="none" w:sz="0" w:space="0" w:color="auto"/>
            <w:right w:val="none" w:sz="0" w:space="0" w:color="auto"/>
          </w:divBdr>
        </w:div>
        <w:div w:id="444618312">
          <w:marLeft w:val="0"/>
          <w:marRight w:val="0"/>
          <w:marTop w:val="0"/>
          <w:marBottom w:val="0"/>
          <w:divBdr>
            <w:top w:val="none" w:sz="0" w:space="0" w:color="auto"/>
            <w:left w:val="none" w:sz="0" w:space="0" w:color="auto"/>
            <w:bottom w:val="none" w:sz="0" w:space="0" w:color="auto"/>
            <w:right w:val="none" w:sz="0" w:space="0" w:color="auto"/>
          </w:divBdr>
        </w:div>
        <w:div w:id="977490638">
          <w:marLeft w:val="0"/>
          <w:marRight w:val="0"/>
          <w:marTop w:val="0"/>
          <w:marBottom w:val="0"/>
          <w:divBdr>
            <w:top w:val="none" w:sz="0" w:space="0" w:color="auto"/>
            <w:left w:val="none" w:sz="0" w:space="0" w:color="auto"/>
            <w:bottom w:val="none" w:sz="0" w:space="0" w:color="auto"/>
            <w:right w:val="none" w:sz="0" w:space="0" w:color="auto"/>
          </w:divBdr>
        </w:div>
        <w:div w:id="1013530999">
          <w:marLeft w:val="0"/>
          <w:marRight w:val="0"/>
          <w:marTop w:val="0"/>
          <w:marBottom w:val="0"/>
          <w:divBdr>
            <w:top w:val="none" w:sz="0" w:space="0" w:color="auto"/>
            <w:left w:val="none" w:sz="0" w:space="0" w:color="auto"/>
            <w:bottom w:val="none" w:sz="0" w:space="0" w:color="auto"/>
            <w:right w:val="none" w:sz="0" w:space="0" w:color="auto"/>
          </w:divBdr>
        </w:div>
        <w:div w:id="97993775">
          <w:marLeft w:val="0"/>
          <w:marRight w:val="0"/>
          <w:marTop w:val="0"/>
          <w:marBottom w:val="0"/>
          <w:divBdr>
            <w:top w:val="none" w:sz="0" w:space="0" w:color="auto"/>
            <w:left w:val="none" w:sz="0" w:space="0" w:color="auto"/>
            <w:bottom w:val="none" w:sz="0" w:space="0" w:color="auto"/>
            <w:right w:val="none" w:sz="0" w:space="0" w:color="auto"/>
          </w:divBdr>
        </w:div>
        <w:div w:id="1475298866">
          <w:marLeft w:val="0"/>
          <w:marRight w:val="0"/>
          <w:marTop w:val="0"/>
          <w:marBottom w:val="0"/>
          <w:divBdr>
            <w:top w:val="none" w:sz="0" w:space="0" w:color="auto"/>
            <w:left w:val="none" w:sz="0" w:space="0" w:color="auto"/>
            <w:bottom w:val="none" w:sz="0" w:space="0" w:color="auto"/>
            <w:right w:val="none" w:sz="0" w:space="0" w:color="auto"/>
          </w:divBdr>
        </w:div>
        <w:div w:id="473329245">
          <w:marLeft w:val="0"/>
          <w:marRight w:val="0"/>
          <w:marTop w:val="0"/>
          <w:marBottom w:val="0"/>
          <w:divBdr>
            <w:top w:val="none" w:sz="0" w:space="0" w:color="auto"/>
            <w:left w:val="none" w:sz="0" w:space="0" w:color="auto"/>
            <w:bottom w:val="none" w:sz="0" w:space="0" w:color="auto"/>
            <w:right w:val="none" w:sz="0" w:space="0" w:color="auto"/>
          </w:divBdr>
        </w:div>
        <w:div w:id="2117599513">
          <w:marLeft w:val="0"/>
          <w:marRight w:val="0"/>
          <w:marTop w:val="0"/>
          <w:marBottom w:val="0"/>
          <w:divBdr>
            <w:top w:val="none" w:sz="0" w:space="0" w:color="auto"/>
            <w:left w:val="none" w:sz="0" w:space="0" w:color="auto"/>
            <w:bottom w:val="none" w:sz="0" w:space="0" w:color="auto"/>
            <w:right w:val="none" w:sz="0" w:space="0" w:color="auto"/>
          </w:divBdr>
        </w:div>
        <w:div w:id="502747966">
          <w:marLeft w:val="0"/>
          <w:marRight w:val="0"/>
          <w:marTop w:val="0"/>
          <w:marBottom w:val="0"/>
          <w:divBdr>
            <w:top w:val="none" w:sz="0" w:space="0" w:color="auto"/>
            <w:left w:val="none" w:sz="0" w:space="0" w:color="auto"/>
            <w:bottom w:val="none" w:sz="0" w:space="0" w:color="auto"/>
            <w:right w:val="none" w:sz="0" w:space="0" w:color="auto"/>
          </w:divBdr>
        </w:div>
        <w:div w:id="368840782">
          <w:marLeft w:val="0"/>
          <w:marRight w:val="0"/>
          <w:marTop w:val="0"/>
          <w:marBottom w:val="0"/>
          <w:divBdr>
            <w:top w:val="none" w:sz="0" w:space="0" w:color="auto"/>
            <w:left w:val="none" w:sz="0" w:space="0" w:color="auto"/>
            <w:bottom w:val="none" w:sz="0" w:space="0" w:color="auto"/>
            <w:right w:val="none" w:sz="0" w:space="0" w:color="auto"/>
          </w:divBdr>
        </w:div>
        <w:div w:id="460223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2198</Words>
  <Characters>12533</Characters>
  <Application>Microsoft Office Word</Application>
  <DocSecurity>0</DocSecurity>
  <Lines>104</Lines>
  <Paragraphs>29</Paragraphs>
  <ScaleCrop>false</ScaleCrop>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Claude Lyncée</dc:creator>
  <cp:keywords/>
  <dc:description/>
  <cp:lastModifiedBy>weber Claude Lyncée</cp:lastModifiedBy>
  <cp:revision>4</cp:revision>
  <dcterms:created xsi:type="dcterms:W3CDTF">2021-03-21T04:14:00Z</dcterms:created>
  <dcterms:modified xsi:type="dcterms:W3CDTF">2021-03-21T04:22:00Z</dcterms:modified>
</cp:coreProperties>
</file>